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A9F096" w14:textId="77777777" w:rsidR="008D27DB" w:rsidRPr="00505C18" w:rsidRDefault="008D27DB">
      <w:pPr>
        <w:spacing w:after="0" w:line="200" w:lineRule="exact"/>
        <w:rPr>
          <w:sz w:val="20"/>
          <w:szCs w:val="20"/>
          <w:lang w:val="sq-AL"/>
        </w:rPr>
      </w:pPr>
    </w:p>
    <w:p w14:paraId="1D7F585A" w14:textId="77777777" w:rsidR="008D27DB" w:rsidRPr="00505C18" w:rsidRDefault="008D27DB">
      <w:pPr>
        <w:spacing w:before="10" w:after="0" w:line="260" w:lineRule="exact"/>
        <w:rPr>
          <w:sz w:val="26"/>
          <w:szCs w:val="26"/>
          <w:lang w:val="sq-AL"/>
        </w:rPr>
      </w:pPr>
    </w:p>
    <w:p w14:paraId="396D2E77" w14:textId="77777777" w:rsidR="008D27DB" w:rsidRPr="00505C18" w:rsidRDefault="004A1A08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1 Gjallesat</w:t>
      </w:r>
    </w:p>
    <w:p w14:paraId="2C9C66CB" w14:textId="77777777" w:rsidR="008D27DB" w:rsidRPr="00505C18" w:rsidRDefault="008D27DB">
      <w:pPr>
        <w:spacing w:after="0" w:line="200" w:lineRule="exact"/>
        <w:rPr>
          <w:sz w:val="20"/>
          <w:szCs w:val="20"/>
          <w:lang w:val="sq-AL"/>
        </w:rPr>
      </w:pPr>
    </w:p>
    <w:p w14:paraId="0720523D" w14:textId="77777777" w:rsidR="008D27DB" w:rsidRPr="00505C18" w:rsidRDefault="008D27DB">
      <w:pPr>
        <w:spacing w:before="14" w:after="0" w:line="220" w:lineRule="exact"/>
        <w:rPr>
          <w:lang w:val="sq-AL"/>
        </w:rPr>
      </w:pPr>
    </w:p>
    <w:p w14:paraId="7DFFB57D" w14:textId="77777777" w:rsidR="008D27DB" w:rsidRPr="00505C18" w:rsidRDefault="004A1A0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color w:val="010202"/>
          <w:lang w:val="sq-AL"/>
        </w:rPr>
        <w:t>Pë</w:t>
      </w:r>
      <w:r w:rsidRPr="00505C18">
        <w:rPr>
          <w:rFonts w:ascii="Times New Roman" w:eastAsia="Times New Roman" w:hAnsi="Times New Roman" w:cs="Times New Roman"/>
          <w:color w:val="010202"/>
          <w:spacing w:val="-4"/>
          <w:lang w:val="sq-AL"/>
        </w:rPr>
        <w:t>r</w:t>
      </w:r>
      <w:r w:rsidRPr="00505C18">
        <w:rPr>
          <w:rFonts w:ascii="Times New Roman" w:eastAsia="Times New Roman" w:hAnsi="Times New Roman" w:cs="Times New Roman"/>
          <w:color w:val="010202"/>
          <w:lang w:val="sq-AL"/>
        </w:rPr>
        <w:t>gjigje për pyetjet praktike</w:t>
      </w:r>
    </w:p>
    <w:p w14:paraId="55E2799D" w14:textId="77777777" w:rsidR="008D27DB" w:rsidRPr="00505C18" w:rsidRDefault="008D27DB">
      <w:pPr>
        <w:spacing w:before="15" w:after="0" w:line="260" w:lineRule="exact"/>
        <w:rPr>
          <w:sz w:val="26"/>
          <w:szCs w:val="26"/>
          <w:lang w:val="sq-AL"/>
        </w:rPr>
      </w:pPr>
    </w:p>
    <w:p w14:paraId="6C6069F4" w14:textId="77777777" w:rsidR="008D27DB" w:rsidRPr="00505C18" w:rsidRDefault="004A1A0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>Shpjegim për</w:t>
      </w:r>
      <w:r w:rsidRPr="00505C18">
        <w:rPr>
          <w:rFonts w:ascii="Times New Roman" w:eastAsia="Times New Roman" w:hAnsi="Times New Roman" w:cs="Times New Roman"/>
          <w:b/>
          <w:bCs/>
          <w:color w:val="231F20"/>
          <w:spacing w:val="-4"/>
          <w:lang w:val="sq-AL"/>
        </w:rPr>
        <w:t xml:space="preserve"> </w:t>
      </w:r>
      <w:proofErr w:type="spellStart"/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>skematikën</w:t>
      </w:r>
      <w:proofErr w:type="spellEnd"/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 xml:space="preserve"> e shënimeve</w:t>
      </w:r>
    </w:p>
    <w:p w14:paraId="49CDA163" w14:textId="77777777" w:rsidR="008D27DB" w:rsidRPr="00505C18" w:rsidRDefault="004A1A08">
      <w:pPr>
        <w:spacing w:before="11" w:after="0" w:line="240" w:lineRule="auto"/>
        <w:ind w:left="110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color w:val="231F20"/>
          <w:lang w:val="sq-AL"/>
        </w:rPr>
        <w:t>Aty ku është e nevojshme shënimet individuale në një fjali tregohen me kllapa katrore [1]</w:t>
      </w:r>
    </w:p>
    <w:p w14:paraId="70B53498" w14:textId="77777777" w:rsidR="008D27DB" w:rsidRPr="00505C18" w:rsidRDefault="004A1A08">
      <w:pPr>
        <w:spacing w:before="11" w:after="0" w:line="250" w:lineRule="auto"/>
        <w:ind w:left="110" w:right="1157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color w:val="231F20"/>
          <w:lang w:val="sq-AL"/>
        </w:rPr>
        <w:t>Pë</w:t>
      </w:r>
      <w:r w:rsidRPr="00505C18">
        <w:rPr>
          <w:rFonts w:ascii="Times New Roman" w:eastAsia="Times New Roman" w:hAnsi="Times New Roman" w:cs="Times New Roman"/>
          <w:color w:val="231F20"/>
          <w:spacing w:val="-4"/>
          <w:lang w:val="sq-AL"/>
        </w:rPr>
        <w:t>r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 xml:space="preserve">gjigjet alternative që mund të jepen për të njëjtin shënim janë nënvizuar dhe ndarë me një shenjë (/). </w:t>
      </w:r>
      <w:r w:rsidRPr="00505C18">
        <w:rPr>
          <w:rFonts w:ascii="Times New Roman" w:eastAsia="Times New Roman" w:hAnsi="Times New Roman" w:cs="Times New Roman"/>
          <w:color w:val="231F20"/>
          <w:spacing w:val="-15"/>
          <w:lang w:val="sq-AL"/>
        </w:rPr>
        <w:t>T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>eksti në kllapa rrethore (), nuk është e nevojshme të ketë shenjë.</w:t>
      </w:r>
    </w:p>
    <w:p w14:paraId="72AF9F0E" w14:textId="77777777" w:rsidR="008D27DB" w:rsidRPr="00505C18" w:rsidRDefault="008D27DB">
      <w:pPr>
        <w:spacing w:before="4" w:after="0" w:line="260" w:lineRule="exact"/>
        <w:rPr>
          <w:sz w:val="26"/>
          <w:szCs w:val="26"/>
          <w:lang w:val="sq-AL"/>
        </w:rPr>
      </w:pPr>
    </w:p>
    <w:p w14:paraId="5675D565" w14:textId="77777777" w:rsidR="008D27DB" w:rsidRPr="00505C18" w:rsidRDefault="004A1A08">
      <w:pPr>
        <w:spacing w:after="0" w:line="248" w:lineRule="exact"/>
        <w:ind w:left="110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323332"/>
          <w:position w:val="-1"/>
          <w:lang w:val="sq-AL"/>
        </w:rPr>
        <w:t>1</w:t>
      </w:r>
    </w:p>
    <w:p w14:paraId="01886088" w14:textId="77777777" w:rsidR="008D27DB" w:rsidRPr="00505C18" w:rsidRDefault="008D27DB">
      <w:pPr>
        <w:spacing w:before="7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"/>
        <w:gridCol w:w="2349"/>
        <w:gridCol w:w="374"/>
        <w:gridCol w:w="7086"/>
      </w:tblGrid>
      <w:tr w:rsidR="008D27DB" w:rsidRPr="00505C18" w14:paraId="61EDE2D4" w14:textId="77777777">
        <w:trPr>
          <w:trHeight w:hRule="exact" w:val="283"/>
        </w:trPr>
        <w:tc>
          <w:tcPr>
            <w:tcW w:w="273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67EBF6E7" w14:textId="77777777" w:rsidR="008D27DB" w:rsidRPr="00505C18" w:rsidRDefault="004A1A08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Fjalë kyçe</w:t>
            </w:r>
          </w:p>
        </w:tc>
        <w:tc>
          <w:tcPr>
            <w:tcW w:w="74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626BF048" w14:textId="77777777" w:rsidR="008D27DB" w:rsidRPr="00505C18" w:rsidRDefault="004A1A08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FFFFFF"/>
                <w:w w:val="106"/>
                <w:lang w:val="sq-AL"/>
              </w:rPr>
              <w:t>Përkufizim</w:t>
            </w:r>
          </w:p>
        </w:tc>
      </w:tr>
      <w:tr w:rsidR="008D27DB" w:rsidRPr="00505C18" w14:paraId="71E8A571" w14:textId="77777777">
        <w:trPr>
          <w:trHeight w:hRule="exact" w:val="283"/>
        </w:trPr>
        <w:tc>
          <w:tcPr>
            <w:tcW w:w="3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E23D5B3" w14:textId="77777777" w:rsidR="008D27DB" w:rsidRPr="00505C18" w:rsidRDefault="004A1A08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a</w:t>
            </w:r>
          </w:p>
        </w:tc>
        <w:tc>
          <w:tcPr>
            <w:tcW w:w="23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FCA2971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Dioksid</w:t>
            </w:r>
            <w:proofErr w:type="spellEnd"/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karboni</w:t>
            </w:r>
          </w:p>
        </w:tc>
        <w:tc>
          <w:tcPr>
            <w:tcW w:w="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A49FCE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3</w:t>
            </w:r>
          </w:p>
        </w:tc>
        <w:tc>
          <w:tcPr>
            <w:tcW w:w="70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B936DD0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Gaz që prodhohet nga frymëmarrja</w:t>
            </w:r>
          </w:p>
        </w:tc>
      </w:tr>
      <w:tr w:rsidR="008D27DB" w:rsidRPr="00505C18" w14:paraId="0C98CF92" w14:textId="77777777">
        <w:trPr>
          <w:trHeight w:hRule="exact" w:val="283"/>
        </w:trPr>
        <w:tc>
          <w:tcPr>
            <w:tcW w:w="3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51FDAF0" w14:textId="77777777" w:rsidR="008D27DB" w:rsidRPr="00505C18" w:rsidRDefault="004A1A08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b</w:t>
            </w:r>
          </w:p>
        </w:tc>
        <w:tc>
          <w:tcPr>
            <w:tcW w:w="23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21ED878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Shumëqelizor</w:t>
            </w:r>
          </w:p>
        </w:tc>
        <w:tc>
          <w:tcPr>
            <w:tcW w:w="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4633EAC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5</w:t>
            </w:r>
          </w:p>
        </w:tc>
        <w:tc>
          <w:tcPr>
            <w:tcW w:w="70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E682679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I përbërë nga shumë qeliza</w:t>
            </w:r>
          </w:p>
        </w:tc>
      </w:tr>
      <w:tr w:rsidR="008D27DB" w:rsidRPr="00505C18" w14:paraId="766AB6A8" w14:textId="77777777">
        <w:trPr>
          <w:trHeight w:hRule="exact" w:val="283"/>
        </w:trPr>
        <w:tc>
          <w:tcPr>
            <w:tcW w:w="3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D5FBED2" w14:textId="77777777" w:rsidR="008D27DB" w:rsidRPr="00505C18" w:rsidRDefault="004A1A08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c</w:t>
            </w:r>
          </w:p>
        </w:tc>
        <w:tc>
          <w:tcPr>
            <w:tcW w:w="23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D2873A1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Sistem o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spacing w:val="-4"/>
                <w:lang w:val="sq-AL"/>
              </w:rPr>
              <w:t>r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ganesh</w:t>
            </w:r>
          </w:p>
        </w:tc>
        <w:tc>
          <w:tcPr>
            <w:tcW w:w="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3E8AC32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</w:t>
            </w:r>
          </w:p>
        </w:tc>
        <w:tc>
          <w:tcPr>
            <w:tcW w:w="70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22E9A9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Disa o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spacing w:val="-4"/>
                <w:lang w:val="sq-AL"/>
              </w:rPr>
              <w:t>r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gane që punojnë së bashku</w:t>
            </w:r>
          </w:p>
        </w:tc>
      </w:tr>
      <w:tr w:rsidR="008D27DB" w:rsidRPr="00505C18" w14:paraId="734B836D" w14:textId="77777777">
        <w:trPr>
          <w:trHeight w:hRule="exact" w:val="283"/>
        </w:trPr>
        <w:tc>
          <w:tcPr>
            <w:tcW w:w="3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6EE490F" w14:textId="77777777" w:rsidR="008D27DB" w:rsidRPr="00505C18" w:rsidRDefault="004A1A08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d</w:t>
            </w:r>
          </w:p>
        </w:tc>
        <w:tc>
          <w:tcPr>
            <w:tcW w:w="23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E75B25F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Fotosintezë</w:t>
            </w:r>
          </w:p>
        </w:tc>
        <w:tc>
          <w:tcPr>
            <w:tcW w:w="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448ABF8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2</w:t>
            </w:r>
          </w:p>
        </w:tc>
        <w:tc>
          <w:tcPr>
            <w:tcW w:w="70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2FA318C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Proces që bimët kryejnë për të prodhuar ushqimin e tyre</w:t>
            </w:r>
          </w:p>
        </w:tc>
      </w:tr>
      <w:tr w:rsidR="008D27DB" w:rsidRPr="00505C18" w14:paraId="450125EC" w14:textId="77777777">
        <w:trPr>
          <w:trHeight w:hRule="exact" w:val="283"/>
        </w:trPr>
        <w:tc>
          <w:tcPr>
            <w:tcW w:w="3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2FDD5F3" w14:textId="77777777" w:rsidR="008D27DB" w:rsidRPr="00505C18" w:rsidRDefault="004A1A08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e</w:t>
            </w:r>
          </w:p>
        </w:tc>
        <w:tc>
          <w:tcPr>
            <w:tcW w:w="23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F058DBD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Ind</w:t>
            </w:r>
          </w:p>
        </w:tc>
        <w:tc>
          <w:tcPr>
            <w:tcW w:w="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1B69EC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4</w:t>
            </w:r>
          </w:p>
        </w:tc>
        <w:tc>
          <w:tcPr>
            <w:tcW w:w="70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DBB498A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Shumë qeliza që punojnë së bashku për të njëjtin funksion</w:t>
            </w:r>
          </w:p>
        </w:tc>
      </w:tr>
      <w:tr w:rsidR="008D27DB" w:rsidRPr="00505C18" w14:paraId="3C1EDB5F" w14:textId="77777777">
        <w:trPr>
          <w:trHeight w:hRule="exact" w:val="283"/>
        </w:trPr>
        <w:tc>
          <w:tcPr>
            <w:tcW w:w="3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818B310" w14:textId="77777777" w:rsidR="008D27DB" w:rsidRPr="00505C18" w:rsidRDefault="004A1A08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f</w:t>
            </w:r>
          </w:p>
        </w:tc>
        <w:tc>
          <w:tcPr>
            <w:tcW w:w="23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69A4EF8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Rruazor</w:t>
            </w:r>
            <w:proofErr w:type="spellEnd"/>
          </w:p>
        </w:tc>
        <w:tc>
          <w:tcPr>
            <w:tcW w:w="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8D457FD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</w:t>
            </w:r>
          </w:p>
        </w:tc>
        <w:tc>
          <w:tcPr>
            <w:tcW w:w="70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5403ADB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Kafshë me shtyllë kurrizore</w:t>
            </w:r>
          </w:p>
        </w:tc>
      </w:tr>
    </w:tbl>
    <w:p w14:paraId="06D29013" w14:textId="77777777" w:rsidR="008D27DB" w:rsidRPr="00505C18" w:rsidRDefault="008D27DB">
      <w:pPr>
        <w:spacing w:after="0"/>
        <w:rPr>
          <w:lang w:val="sq-AL"/>
        </w:rPr>
        <w:sectPr w:rsidR="008D27DB" w:rsidRPr="00505C18">
          <w:headerReference w:type="default" r:id="rId7"/>
          <w:type w:val="continuous"/>
          <w:pgSz w:w="11920" w:h="16840"/>
          <w:pgMar w:top="1680" w:right="740" w:bottom="280" w:left="740" w:header="623" w:footer="720" w:gutter="0"/>
          <w:cols w:space="720"/>
        </w:sectPr>
      </w:pPr>
    </w:p>
    <w:p w14:paraId="56EDE418" w14:textId="77777777" w:rsidR="008D27DB" w:rsidRPr="00505C18" w:rsidRDefault="008D27DB">
      <w:pPr>
        <w:spacing w:before="2" w:after="0" w:line="240" w:lineRule="exact"/>
        <w:rPr>
          <w:sz w:val="24"/>
          <w:szCs w:val="24"/>
          <w:lang w:val="sq-AL"/>
        </w:rPr>
      </w:pPr>
    </w:p>
    <w:p w14:paraId="7F545996" w14:textId="77777777" w:rsidR="008D27DB" w:rsidRPr="00505C18" w:rsidRDefault="004A1A08">
      <w:pPr>
        <w:spacing w:after="0" w:line="240" w:lineRule="auto"/>
        <w:ind w:left="111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323332"/>
          <w:lang w:val="sq-AL"/>
        </w:rPr>
        <w:t xml:space="preserve">2  </w:t>
      </w:r>
      <w:r w:rsidRPr="00505C18">
        <w:rPr>
          <w:rFonts w:ascii="Times New Roman" w:eastAsia="Times New Roman" w:hAnsi="Times New Roman" w:cs="Times New Roman"/>
          <w:b/>
          <w:bCs/>
          <w:color w:val="323332"/>
          <w:spacing w:val="8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>Çdo katër nga karakteristikat e mëposhtme me një shpjegim të përshtatshëm:</w:t>
      </w:r>
    </w:p>
    <w:p w14:paraId="61FDCCC5" w14:textId="77777777" w:rsidR="008D27DB" w:rsidRPr="00505C18" w:rsidRDefault="004A1A08" w:rsidP="004A1A08">
      <w:pPr>
        <w:pStyle w:val="ListParagraph"/>
        <w:numPr>
          <w:ilvl w:val="0"/>
          <w:numId w:val="3"/>
        </w:numPr>
        <w:spacing w:before="11" w:after="0" w:line="240" w:lineRule="auto"/>
        <w:ind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color w:val="231F20"/>
          <w:lang w:val="sq-AL"/>
        </w:rPr>
        <w:t xml:space="preserve">Shumim [1] – </w:t>
      </w:r>
      <w:proofErr w:type="spellStart"/>
      <w:r w:rsidRPr="00505C18">
        <w:rPr>
          <w:rFonts w:ascii="Times New Roman" w:eastAsia="Times New Roman" w:hAnsi="Times New Roman" w:cs="Times New Roman"/>
          <w:color w:val="231F20"/>
          <w:lang w:val="sq-AL"/>
        </w:rPr>
        <w:t>strucat</w:t>
      </w:r>
      <w:proofErr w:type="spellEnd"/>
      <w:r w:rsidRPr="00505C18">
        <w:rPr>
          <w:rFonts w:ascii="Times New Roman" w:eastAsia="Times New Roman" w:hAnsi="Times New Roman" w:cs="Times New Roman"/>
          <w:color w:val="231F20"/>
          <w:lang w:val="sq-AL"/>
        </w:rPr>
        <w:t xml:space="preserve"> kanë lënë vezë dhe disa kanë çelur [1]</w:t>
      </w:r>
    </w:p>
    <w:p w14:paraId="60A59661" w14:textId="77777777" w:rsidR="008D27DB" w:rsidRPr="00505C18" w:rsidRDefault="004A1A08" w:rsidP="004A1A08">
      <w:pPr>
        <w:pStyle w:val="ListParagraph"/>
        <w:numPr>
          <w:ilvl w:val="0"/>
          <w:numId w:val="3"/>
        </w:numPr>
        <w:spacing w:before="11" w:after="0" w:line="240" w:lineRule="auto"/>
        <w:ind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color w:val="231F20"/>
          <w:lang w:val="sq-AL"/>
        </w:rPr>
        <w:t>Të ushqyerit [1] – derrat e egër duan të hanë vezët e strucit [1]</w:t>
      </w:r>
    </w:p>
    <w:p w14:paraId="4B86E7E5" w14:textId="537B8F26" w:rsidR="008D27DB" w:rsidRPr="00505C18" w:rsidRDefault="004A1A08" w:rsidP="004A1A08">
      <w:pPr>
        <w:pStyle w:val="ListParagraph"/>
        <w:numPr>
          <w:ilvl w:val="0"/>
          <w:numId w:val="3"/>
        </w:numPr>
        <w:spacing w:before="11" w:after="0" w:line="240" w:lineRule="auto"/>
        <w:ind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color w:val="231F20"/>
          <w:lang w:val="sq-AL"/>
        </w:rPr>
        <w:t xml:space="preserve">Lëvizje [1] – </w:t>
      </w:r>
      <w:proofErr w:type="spellStart"/>
      <w:r w:rsidRPr="00505C18">
        <w:rPr>
          <w:rFonts w:ascii="Times New Roman" w:eastAsia="Times New Roman" w:hAnsi="Times New Roman" w:cs="Times New Roman"/>
          <w:color w:val="231F20"/>
          <w:lang w:val="sq-AL"/>
        </w:rPr>
        <w:t>strucat</w:t>
      </w:r>
      <w:proofErr w:type="spellEnd"/>
      <w:r w:rsidRPr="00505C18">
        <w:rPr>
          <w:rFonts w:ascii="Times New Roman" w:eastAsia="Times New Roman" w:hAnsi="Times New Roman" w:cs="Times New Roman"/>
          <w:color w:val="231F20"/>
          <w:lang w:val="sq-AL"/>
        </w:rPr>
        <w:t xml:space="preserve"> prindër janë </w:t>
      </w:r>
      <w:r w:rsidRPr="00505C18">
        <w:rPr>
          <w:rFonts w:ascii="Times New Roman" w:eastAsia="Times New Roman" w:hAnsi="Times New Roman" w:cs="Times New Roman"/>
          <w:color w:val="231F20"/>
          <w:u w:val="single" w:color="231F20"/>
          <w:lang w:val="sq-AL"/>
        </w:rPr>
        <w:t>duke</w:t>
      </w:r>
      <w:r w:rsidR="00865FBF" w:rsidRPr="00505C18">
        <w:rPr>
          <w:rFonts w:ascii="Times New Roman" w:eastAsia="Times New Roman" w:hAnsi="Times New Roman" w:cs="Times New Roman"/>
          <w:color w:val="231F20"/>
          <w:u w:val="single" w:color="231F20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color w:val="231F20"/>
          <w:spacing w:val="-69"/>
          <w:u w:val="single" w:color="231F20"/>
          <w:lang w:val="sq-AL"/>
        </w:rPr>
        <w:t xml:space="preserve"> </w:t>
      </w:r>
      <w:r w:rsidR="00865FBF" w:rsidRPr="00505C18">
        <w:rPr>
          <w:rFonts w:ascii="Times New Roman" w:eastAsia="Times New Roman" w:hAnsi="Times New Roman" w:cs="Times New Roman"/>
          <w:color w:val="231F20"/>
          <w:spacing w:val="-69"/>
          <w:u w:val="single" w:color="231F20"/>
          <w:lang w:val="sq-AL"/>
        </w:rPr>
        <w:t xml:space="preserve">    </w:t>
      </w:r>
      <w:r w:rsidRPr="00505C18">
        <w:rPr>
          <w:rFonts w:ascii="Times New Roman" w:eastAsia="Times New Roman" w:hAnsi="Times New Roman" w:cs="Times New Roman"/>
          <w:color w:val="231F20"/>
          <w:u w:val="single" w:color="231F20"/>
          <w:lang w:val="sq-AL"/>
        </w:rPr>
        <w:t>përplasur</w:t>
      </w:r>
      <w:r w:rsidR="00865FBF" w:rsidRPr="00505C18">
        <w:rPr>
          <w:rFonts w:ascii="Times New Roman" w:eastAsia="Times New Roman" w:hAnsi="Times New Roman" w:cs="Times New Roman"/>
          <w:color w:val="231F20"/>
          <w:u w:val="single" w:color="231F20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color w:val="231F20"/>
          <w:spacing w:val="-69"/>
          <w:u w:val="single" w:color="231F20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color w:val="231F20"/>
          <w:u w:val="single" w:color="231F20"/>
          <w:lang w:val="sq-AL"/>
        </w:rPr>
        <w:t>krahët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 xml:space="preserve"> / vrapojnë kundër derrave të egër [1]</w:t>
      </w:r>
    </w:p>
    <w:p w14:paraId="117B222C" w14:textId="77777777" w:rsidR="008D27DB" w:rsidRPr="00505C18" w:rsidRDefault="004A1A08" w:rsidP="004A1A08">
      <w:pPr>
        <w:pStyle w:val="ListParagraph"/>
        <w:numPr>
          <w:ilvl w:val="0"/>
          <w:numId w:val="3"/>
        </w:numPr>
        <w:spacing w:before="11" w:after="0" w:line="240" w:lineRule="auto"/>
        <w:ind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color w:val="231F20"/>
          <w:lang w:val="sq-AL"/>
        </w:rPr>
        <w:t>Frymëmarrje [1] – siguron ene</w:t>
      </w:r>
      <w:r w:rsidRPr="00505C18">
        <w:rPr>
          <w:rFonts w:ascii="Times New Roman" w:eastAsia="Times New Roman" w:hAnsi="Times New Roman" w:cs="Times New Roman"/>
          <w:color w:val="231F20"/>
          <w:spacing w:val="-4"/>
          <w:lang w:val="sq-AL"/>
        </w:rPr>
        <w:t>r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 xml:space="preserve">gjinë e nevojshme për lëvizjen e </w:t>
      </w:r>
      <w:proofErr w:type="spellStart"/>
      <w:r w:rsidRPr="00505C18">
        <w:rPr>
          <w:rFonts w:ascii="Times New Roman" w:eastAsia="Times New Roman" w:hAnsi="Times New Roman" w:cs="Times New Roman"/>
          <w:color w:val="231F20"/>
          <w:lang w:val="sq-AL"/>
        </w:rPr>
        <w:t>strucave</w:t>
      </w:r>
      <w:proofErr w:type="spellEnd"/>
      <w:r w:rsidRPr="00505C18">
        <w:rPr>
          <w:rFonts w:ascii="Times New Roman" w:eastAsia="Times New Roman" w:hAnsi="Times New Roman" w:cs="Times New Roman"/>
          <w:color w:val="231F20"/>
          <w:lang w:val="sq-AL"/>
        </w:rPr>
        <w:t xml:space="preserve"> prindër [1]</w:t>
      </w:r>
    </w:p>
    <w:p w14:paraId="3BDAADA1" w14:textId="77777777" w:rsidR="008D27DB" w:rsidRPr="00505C18" w:rsidRDefault="004A1A08" w:rsidP="004A1A08">
      <w:pPr>
        <w:pStyle w:val="ListParagraph"/>
        <w:numPr>
          <w:ilvl w:val="0"/>
          <w:numId w:val="3"/>
        </w:numPr>
        <w:tabs>
          <w:tab w:val="left" w:pos="8740"/>
        </w:tabs>
        <w:spacing w:before="11" w:after="0" w:line="250" w:lineRule="auto"/>
        <w:ind w:right="-58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color w:val="231F20"/>
          <w:lang w:val="sq-AL"/>
        </w:rPr>
        <w:t xml:space="preserve">Ndjeshmëri [1] – derrat e egër shohin vezët si një burim ushqimi / </w:t>
      </w:r>
      <w:proofErr w:type="spellStart"/>
      <w:r w:rsidRPr="00505C18">
        <w:rPr>
          <w:rFonts w:ascii="Times New Roman" w:eastAsia="Times New Roman" w:hAnsi="Times New Roman" w:cs="Times New Roman"/>
          <w:color w:val="231F20"/>
          <w:lang w:val="sq-AL"/>
        </w:rPr>
        <w:t>strucat</w:t>
      </w:r>
      <w:proofErr w:type="spellEnd"/>
      <w:r w:rsidRPr="00505C18">
        <w:rPr>
          <w:rFonts w:ascii="Times New Roman" w:eastAsia="Times New Roman" w:hAnsi="Times New Roman" w:cs="Times New Roman"/>
          <w:color w:val="231F20"/>
          <w:lang w:val="sq-AL"/>
        </w:rPr>
        <w:t xml:space="preserve"> prindër i pë</w:t>
      </w:r>
      <w:r w:rsidRPr="00505C18">
        <w:rPr>
          <w:rFonts w:ascii="Times New Roman" w:eastAsia="Times New Roman" w:hAnsi="Times New Roman" w:cs="Times New Roman"/>
          <w:color w:val="231F20"/>
          <w:spacing w:val="-5"/>
          <w:lang w:val="sq-AL"/>
        </w:rPr>
        <w:t>r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>gjigjen kërcënimit që vjen nga derrat e egër [1]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ab/>
      </w:r>
      <w:r w:rsidRPr="00505C18">
        <w:rPr>
          <w:rFonts w:ascii="Times New Roman" w:eastAsia="Times New Roman" w:hAnsi="Times New Roman" w:cs="Times New Roman"/>
          <w:i/>
          <w:color w:val="231F20"/>
          <w:lang w:val="sq-AL"/>
        </w:rPr>
        <w:t>[8]</w:t>
      </w:r>
    </w:p>
    <w:p w14:paraId="4F43C371" w14:textId="77777777" w:rsidR="008D27DB" w:rsidRPr="00505C18" w:rsidRDefault="004A1A08">
      <w:pPr>
        <w:spacing w:after="0" w:line="231" w:lineRule="exact"/>
        <w:ind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lang w:val="sq-AL"/>
        </w:rPr>
        <w:br w:type="column"/>
      </w:r>
      <w:r w:rsidRPr="00505C18">
        <w:rPr>
          <w:rFonts w:ascii="Times New Roman" w:eastAsia="Times New Roman" w:hAnsi="Times New Roman" w:cs="Times New Roman"/>
          <w:i/>
          <w:color w:val="231F20"/>
          <w:lang w:val="sq-AL"/>
        </w:rPr>
        <w:lastRenderedPageBreak/>
        <w:t>[6]</w:t>
      </w:r>
    </w:p>
    <w:p w14:paraId="75ADAA9A" w14:textId="77777777" w:rsidR="008D27DB" w:rsidRPr="00505C18" w:rsidRDefault="008D27DB">
      <w:pPr>
        <w:spacing w:after="0"/>
        <w:rPr>
          <w:lang w:val="sq-AL"/>
        </w:rPr>
        <w:sectPr w:rsidR="008D27DB" w:rsidRPr="00505C18">
          <w:type w:val="continuous"/>
          <w:pgSz w:w="11920" w:h="16840"/>
          <w:pgMar w:top="1680" w:right="740" w:bottom="280" w:left="740" w:header="720" w:footer="720" w:gutter="0"/>
          <w:cols w:num="2" w:space="720" w:equalWidth="0">
            <w:col w:w="9100" w:space="509"/>
            <w:col w:w="831"/>
          </w:cols>
        </w:sectPr>
      </w:pPr>
    </w:p>
    <w:p w14:paraId="2276CD02" w14:textId="2961D75D" w:rsidR="008D27DB" w:rsidRPr="00505C18" w:rsidRDefault="004A1A08">
      <w:pPr>
        <w:spacing w:after="0" w:line="250" w:lineRule="auto"/>
        <w:ind w:left="393" w:right="703" w:hanging="283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323332"/>
          <w:lang w:val="sq-AL"/>
        </w:rPr>
        <w:lastRenderedPageBreak/>
        <w:t xml:space="preserve">3  </w:t>
      </w:r>
      <w:r w:rsidRPr="00505C18">
        <w:rPr>
          <w:rFonts w:ascii="Times New Roman" w:eastAsia="Times New Roman" w:hAnsi="Times New Roman" w:cs="Times New Roman"/>
          <w:b/>
          <w:bCs/>
          <w:color w:val="323332"/>
          <w:spacing w:val="8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>Kjo tabelë tregon o</w:t>
      </w:r>
      <w:r w:rsidRPr="00505C18">
        <w:rPr>
          <w:rFonts w:ascii="Times New Roman" w:eastAsia="Times New Roman" w:hAnsi="Times New Roman" w:cs="Times New Roman"/>
          <w:color w:val="231F20"/>
          <w:spacing w:val="-4"/>
          <w:lang w:val="sq-AL"/>
        </w:rPr>
        <w:t>r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 xml:space="preserve">ganet te bimët me lule dhe funksionet e tyre. Plotëso tabelën </w:t>
      </w:r>
      <w:r w:rsidR="00865FBF" w:rsidRPr="00505C18">
        <w:rPr>
          <w:rFonts w:ascii="Times New Roman" w:eastAsia="Times New Roman" w:hAnsi="Times New Roman" w:cs="Times New Roman"/>
          <w:color w:val="231F20"/>
          <w:lang w:val="sq-AL"/>
        </w:rPr>
        <w:t>me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 xml:space="preserve"> të dhënat që mungojnë.</w:t>
      </w:r>
    </w:p>
    <w:p w14:paraId="42A39154" w14:textId="77777777" w:rsidR="008D27DB" w:rsidRPr="00505C18" w:rsidRDefault="008D27DB">
      <w:pPr>
        <w:spacing w:before="2" w:after="0" w:line="20" w:lineRule="exact"/>
        <w:rPr>
          <w:sz w:val="2"/>
          <w:szCs w:val="2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8352"/>
      </w:tblGrid>
      <w:tr w:rsidR="008D27DB" w:rsidRPr="00505C18" w14:paraId="55E81AE8" w14:textId="77777777">
        <w:trPr>
          <w:trHeight w:hRule="exact" w:val="283"/>
        </w:trPr>
        <w:tc>
          <w:tcPr>
            <w:tcW w:w="184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180B27EC" w14:textId="77777777" w:rsidR="008D27DB" w:rsidRPr="00505C18" w:rsidRDefault="004A1A08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Organi</w:t>
            </w:r>
          </w:p>
        </w:tc>
        <w:tc>
          <w:tcPr>
            <w:tcW w:w="835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7F074B7E" w14:textId="77777777" w:rsidR="008D27DB" w:rsidRPr="00505C18" w:rsidRDefault="004A1A08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Funksioni</w:t>
            </w:r>
          </w:p>
        </w:tc>
      </w:tr>
      <w:tr w:rsidR="008D27DB" w:rsidRPr="00505C18" w14:paraId="14EEA3D8" w14:textId="77777777">
        <w:trPr>
          <w:trHeight w:hRule="exact" w:val="283"/>
        </w:trPr>
        <w:tc>
          <w:tcPr>
            <w:tcW w:w="184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45D131E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Lule </w:t>
            </w:r>
            <w:r w:rsidRPr="00505C18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[1]</w:t>
            </w:r>
          </w:p>
        </w:tc>
        <w:tc>
          <w:tcPr>
            <w:tcW w:w="835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2F2F2"/>
          </w:tcPr>
          <w:p w14:paraId="41B341C3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Shumim seksual</w:t>
            </w:r>
          </w:p>
        </w:tc>
      </w:tr>
      <w:tr w:rsidR="008D27DB" w:rsidRPr="00505C18" w14:paraId="236719F7" w14:textId="77777777">
        <w:trPr>
          <w:trHeight w:hRule="exact" w:val="283"/>
        </w:trPr>
        <w:tc>
          <w:tcPr>
            <w:tcW w:w="184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2F2F2"/>
          </w:tcPr>
          <w:p w14:paraId="22104C52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Gjethe</w:t>
            </w:r>
          </w:p>
        </w:tc>
        <w:tc>
          <w:tcPr>
            <w:tcW w:w="835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64C97C4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Prodhon ushqim / kryen fotosintezën [1]</w:t>
            </w:r>
          </w:p>
        </w:tc>
      </w:tr>
      <w:tr w:rsidR="008D27DB" w:rsidRPr="00505C18" w14:paraId="1C76F7D6" w14:textId="77777777">
        <w:trPr>
          <w:trHeight w:hRule="exact" w:val="283"/>
        </w:trPr>
        <w:tc>
          <w:tcPr>
            <w:tcW w:w="184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55BD174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Rrënjë </w:t>
            </w:r>
            <w:r w:rsidRPr="00505C18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[1]</w:t>
            </w:r>
          </w:p>
        </w:tc>
        <w:tc>
          <w:tcPr>
            <w:tcW w:w="835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2F2F2"/>
          </w:tcPr>
          <w:p w14:paraId="6E7F15DF" w14:textId="298FC53B" w:rsidR="008D27DB" w:rsidRPr="00505C18" w:rsidRDefault="004A1A08" w:rsidP="00865FBF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Thith ujë nga toka</w:t>
            </w:r>
          </w:p>
        </w:tc>
      </w:tr>
      <w:tr w:rsidR="008D27DB" w:rsidRPr="00505C18" w14:paraId="7891A369" w14:textId="77777777">
        <w:trPr>
          <w:trHeight w:hRule="exact" w:val="283"/>
        </w:trPr>
        <w:tc>
          <w:tcPr>
            <w:tcW w:w="184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2F2F2"/>
          </w:tcPr>
          <w:p w14:paraId="1B0E8EE8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Kërcell</w:t>
            </w:r>
          </w:p>
        </w:tc>
        <w:tc>
          <w:tcPr>
            <w:tcW w:w="835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88D1CAC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Mban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>gjethe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/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>lule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[1]</w:t>
            </w:r>
          </w:p>
        </w:tc>
      </w:tr>
    </w:tbl>
    <w:p w14:paraId="0636E471" w14:textId="77777777" w:rsidR="008D27DB" w:rsidRPr="00505C18" w:rsidRDefault="008D27DB">
      <w:pPr>
        <w:spacing w:after="0"/>
        <w:rPr>
          <w:lang w:val="sq-AL"/>
        </w:rPr>
        <w:sectPr w:rsidR="008D27DB" w:rsidRPr="00505C18">
          <w:type w:val="continuous"/>
          <w:pgSz w:w="11920" w:h="16840"/>
          <w:pgMar w:top="1680" w:right="740" w:bottom="280" w:left="740" w:header="720" w:footer="720" w:gutter="0"/>
          <w:cols w:space="720"/>
        </w:sectPr>
      </w:pPr>
    </w:p>
    <w:p w14:paraId="02E668BE" w14:textId="77777777" w:rsidR="008D27DB" w:rsidRPr="00505C18" w:rsidRDefault="008D27DB">
      <w:pPr>
        <w:spacing w:before="3" w:after="0" w:line="240" w:lineRule="exact"/>
        <w:rPr>
          <w:sz w:val="24"/>
          <w:szCs w:val="24"/>
          <w:lang w:val="sq-AL"/>
        </w:rPr>
      </w:pPr>
    </w:p>
    <w:p w14:paraId="5C4D0282" w14:textId="77777777" w:rsidR="008D27DB" w:rsidRPr="00505C18" w:rsidRDefault="004A1A0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323332"/>
          <w:lang w:val="sq-AL"/>
        </w:rPr>
        <w:t>4</w:t>
      </w:r>
    </w:p>
    <w:p w14:paraId="11662BFE" w14:textId="77777777" w:rsidR="008D27DB" w:rsidRPr="00505C18" w:rsidRDefault="004A1A08">
      <w:pPr>
        <w:spacing w:before="11" w:after="0" w:line="240" w:lineRule="auto"/>
        <w:ind w:left="354" w:right="-59"/>
        <w:jc w:val="center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 xml:space="preserve">a. </w:t>
      </w:r>
      <w:r w:rsidRPr="00505C18">
        <w:rPr>
          <w:rFonts w:ascii="Times New Roman" w:eastAsia="Times New Roman" w:hAnsi="Times New Roman" w:cs="Times New Roman"/>
          <w:b/>
          <w:bCs/>
          <w:color w:val="231F20"/>
          <w:spacing w:val="9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 xml:space="preserve">A 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>Qelizë e kuqe gjaku</w:t>
      </w:r>
    </w:p>
    <w:p w14:paraId="17B275EF" w14:textId="77777777" w:rsidR="008D27DB" w:rsidRPr="00505C18" w:rsidRDefault="004A1A08">
      <w:pPr>
        <w:spacing w:before="11" w:after="0" w:line="248" w:lineRule="exact"/>
        <w:ind w:left="641" w:right="408"/>
        <w:jc w:val="center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position w:val="-1"/>
          <w:lang w:val="sq-AL"/>
        </w:rPr>
        <w:t xml:space="preserve">B </w:t>
      </w:r>
      <w:r w:rsidRPr="00505C18">
        <w:rPr>
          <w:rFonts w:ascii="Times New Roman" w:eastAsia="Times New Roman" w:hAnsi="Times New Roman" w:cs="Times New Roman"/>
          <w:color w:val="231F20"/>
          <w:position w:val="-1"/>
          <w:lang w:val="sq-AL"/>
        </w:rPr>
        <w:t>Qelizë nervore</w:t>
      </w:r>
    </w:p>
    <w:p w14:paraId="34631051" w14:textId="77777777" w:rsidR="008D27DB" w:rsidRPr="00505C18" w:rsidRDefault="004A1A08">
      <w:pPr>
        <w:spacing w:after="0" w:line="232" w:lineRule="exact"/>
        <w:ind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lang w:val="sq-AL"/>
        </w:rPr>
        <w:br w:type="column"/>
      </w:r>
      <w:r w:rsidRPr="00505C18">
        <w:rPr>
          <w:rFonts w:ascii="Times New Roman" w:eastAsia="Times New Roman" w:hAnsi="Times New Roman" w:cs="Times New Roman"/>
          <w:i/>
          <w:color w:val="231F20"/>
          <w:lang w:val="sq-AL"/>
        </w:rPr>
        <w:lastRenderedPageBreak/>
        <w:t>[4]</w:t>
      </w:r>
    </w:p>
    <w:p w14:paraId="5775B9A2" w14:textId="77777777" w:rsidR="008D27DB" w:rsidRPr="00505C18" w:rsidRDefault="008D27DB">
      <w:pPr>
        <w:spacing w:after="0"/>
        <w:rPr>
          <w:lang w:val="sq-AL"/>
        </w:rPr>
        <w:sectPr w:rsidR="008D27DB" w:rsidRPr="00505C18">
          <w:type w:val="continuous"/>
          <w:pgSz w:w="11920" w:h="16840"/>
          <w:pgMar w:top="1680" w:right="740" w:bottom="280" w:left="740" w:header="720" w:footer="720" w:gutter="0"/>
          <w:cols w:num="2" w:space="720" w:equalWidth="0">
            <w:col w:w="2645" w:space="6964"/>
            <w:col w:w="831"/>
          </w:cols>
        </w:sectPr>
      </w:pPr>
    </w:p>
    <w:p w14:paraId="5A5F5D42" w14:textId="2E60ACD3" w:rsidR="008D27DB" w:rsidRPr="00505C18" w:rsidRDefault="004A1A08">
      <w:pPr>
        <w:tabs>
          <w:tab w:val="left" w:pos="9580"/>
        </w:tabs>
        <w:spacing w:after="0" w:line="247" w:lineRule="exact"/>
        <w:ind w:left="677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lastRenderedPageBreak/>
        <w:t xml:space="preserve">C 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>Qelizë e spe</w:t>
      </w:r>
      <w:r w:rsidR="00505C18">
        <w:rPr>
          <w:rFonts w:ascii="Times New Roman" w:eastAsia="Times New Roman" w:hAnsi="Times New Roman" w:cs="Times New Roman"/>
          <w:color w:val="231F20"/>
          <w:lang w:val="sq-AL"/>
        </w:rPr>
        <w:t>r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>matozoidit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ab/>
      </w:r>
      <w:r w:rsidRPr="00505C18">
        <w:rPr>
          <w:rFonts w:ascii="Times New Roman" w:eastAsia="Times New Roman" w:hAnsi="Times New Roman" w:cs="Times New Roman"/>
          <w:i/>
          <w:color w:val="231F20"/>
          <w:lang w:val="sq-AL"/>
        </w:rPr>
        <w:t>[3]</w:t>
      </w:r>
    </w:p>
    <w:p w14:paraId="17898BEA" w14:textId="77777777" w:rsidR="008D27DB" w:rsidRPr="00505C18" w:rsidRDefault="004A1A08">
      <w:pPr>
        <w:spacing w:before="11" w:after="0" w:line="240" w:lineRule="auto"/>
        <w:ind w:left="393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>b.</w:t>
      </w:r>
      <w:r w:rsidRPr="00505C18">
        <w:rPr>
          <w:rFonts w:ascii="Times New Roman" w:eastAsia="Times New Roman" w:hAnsi="Times New Roman" w:cs="Times New Roman"/>
          <w:b/>
          <w:bCs/>
          <w:color w:val="231F20"/>
          <w:spacing w:val="52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>A</w:t>
      </w:r>
      <w:r w:rsidRPr="00505C18">
        <w:rPr>
          <w:rFonts w:ascii="Times New Roman" w:eastAsia="Times New Roman" w:hAnsi="Times New Roman" w:cs="Times New Roman"/>
          <w:b/>
          <w:bCs/>
          <w:color w:val="231F20"/>
          <w:spacing w:val="-4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color w:val="231F20"/>
          <w:spacing w:val="-8"/>
          <w:lang w:val="sq-AL"/>
        </w:rPr>
        <w:t>T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>ransporton oksigjen</w:t>
      </w:r>
    </w:p>
    <w:p w14:paraId="12C948CE" w14:textId="77777777" w:rsidR="008D27DB" w:rsidRPr="00505C18" w:rsidRDefault="004A1A08">
      <w:pPr>
        <w:spacing w:before="11" w:after="0" w:line="240" w:lineRule="auto"/>
        <w:ind w:left="677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 xml:space="preserve">B 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>Mbart mesazhe elektrike (nervore)</w:t>
      </w:r>
    </w:p>
    <w:p w14:paraId="4EFAD489" w14:textId="77777777" w:rsidR="008D27DB" w:rsidRPr="00505C18" w:rsidRDefault="004A1A08">
      <w:pPr>
        <w:tabs>
          <w:tab w:val="left" w:pos="9460"/>
        </w:tabs>
        <w:spacing w:before="11" w:after="0" w:line="240" w:lineRule="auto"/>
        <w:ind w:left="677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 xml:space="preserve">C 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>Mbart informacion gjenetik për në vezë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ab/>
      </w:r>
      <w:r w:rsidRPr="00505C18">
        <w:rPr>
          <w:rFonts w:ascii="Times New Roman" w:eastAsia="Times New Roman" w:hAnsi="Times New Roman" w:cs="Times New Roman"/>
          <w:i/>
          <w:color w:val="231F20"/>
          <w:lang w:val="sq-AL"/>
        </w:rPr>
        <w:t>[3]</w:t>
      </w:r>
    </w:p>
    <w:p w14:paraId="07B87379" w14:textId="77777777" w:rsidR="008D27DB" w:rsidRPr="00505C18" w:rsidRDefault="004A1A08">
      <w:pPr>
        <w:spacing w:before="11" w:after="0" w:line="240" w:lineRule="auto"/>
        <w:ind w:left="110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323332"/>
          <w:lang w:val="sq-AL"/>
        </w:rPr>
        <w:t>5</w:t>
      </w:r>
    </w:p>
    <w:p w14:paraId="4A32AB6B" w14:textId="77777777" w:rsidR="008D27DB" w:rsidRPr="00505C18" w:rsidRDefault="004A1A08">
      <w:pPr>
        <w:spacing w:before="11" w:after="0" w:line="240" w:lineRule="auto"/>
        <w:ind w:left="393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 xml:space="preserve">a. </w:t>
      </w:r>
      <w:r w:rsidRPr="00505C18">
        <w:rPr>
          <w:rFonts w:ascii="Times New Roman" w:eastAsia="Times New Roman" w:hAnsi="Times New Roman" w:cs="Times New Roman"/>
          <w:b/>
          <w:bCs/>
          <w:color w:val="231F20"/>
          <w:spacing w:val="9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 xml:space="preserve">D 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>Qelizë gardhore (</w:t>
      </w:r>
      <w:proofErr w:type="spellStart"/>
      <w:r w:rsidRPr="00505C18">
        <w:rPr>
          <w:rFonts w:ascii="Times New Roman" w:eastAsia="Times New Roman" w:hAnsi="Times New Roman" w:cs="Times New Roman"/>
          <w:color w:val="231F20"/>
          <w:lang w:val="sq-AL"/>
        </w:rPr>
        <w:t>palisadike</w:t>
      </w:r>
      <w:proofErr w:type="spellEnd"/>
      <w:r w:rsidRPr="00505C18">
        <w:rPr>
          <w:rFonts w:ascii="Times New Roman" w:eastAsia="Times New Roman" w:hAnsi="Times New Roman" w:cs="Times New Roman"/>
          <w:color w:val="231F20"/>
          <w:lang w:val="sq-AL"/>
        </w:rPr>
        <w:t>)</w:t>
      </w:r>
    </w:p>
    <w:p w14:paraId="14E70622" w14:textId="77777777" w:rsidR="008D27DB" w:rsidRPr="00505C18" w:rsidRDefault="004A1A08">
      <w:pPr>
        <w:tabs>
          <w:tab w:val="left" w:pos="9460"/>
        </w:tabs>
        <w:spacing w:before="11" w:after="0" w:line="240" w:lineRule="auto"/>
        <w:ind w:left="677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 xml:space="preserve">E 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>Qelizë e qimeve thithëse të rrënjës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ab/>
      </w:r>
      <w:r w:rsidRPr="00505C18">
        <w:rPr>
          <w:rFonts w:ascii="Times New Roman" w:eastAsia="Times New Roman" w:hAnsi="Times New Roman" w:cs="Times New Roman"/>
          <w:i/>
          <w:color w:val="231F20"/>
          <w:lang w:val="sq-AL"/>
        </w:rPr>
        <w:t>[2]</w:t>
      </w:r>
    </w:p>
    <w:p w14:paraId="7DE30D28" w14:textId="55DFE23D" w:rsidR="008D27DB" w:rsidRPr="00505C18" w:rsidRDefault="004A1A08">
      <w:pPr>
        <w:spacing w:before="11" w:after="0" w:line="240" w:lineRule="auto"/>
        <w:ind w:left="393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>b.</w:t>
      </w:r>
      <w:r w:rsidRPr="00505C18">
        <w:rPr>
          <w:rFonts w:ascii="Times New Roman" w:eastAsia="Times New Roman" w:hAnsi="Times New Roman" w:cs="Times New Roman"/>
          <w:b/>
          <w:bCs/>
          <w:color w:val="231F20"/>
          <w:spacing w:val="52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 xml:space="preserve">D </w:t>
      </w:r>
      <w:r w:rsidRPr="00505C18">
        <w:rPr>
          <w:rFonts w:ascii="Times New Roman" w:eastAsia="Times New Roman" w:hAnsi="Times New Roman" w:cs="Times New Roman"/>
          <w:color w:val="231F20"/>
          <w:u w:val="single" w:color="231F20"/>
          <w:lang w:val="sq-AL"/>
        </w:rPr>
        <w:t>Kryen</w:t>
      </w:r>
      <w:r w:rsidR="00505C18">
        <w:rPr>
          <w:rFonts w:ascii="Times New Roman" w:eastAsia="Times New Roman" w:hAnsi="Times New Roman" w:cs="Times New Roman"/>
          <w:color w:val="231F20"/>
          <w:u w:val="single" w:color="231F20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color w:val="231F20"/>
          <w:spacing w:val="-69"/>
          <w:u w:val="single" w:color="231F20"/>
          <w:lang w:val="sq-AL"/>
        </w:rPr>
        <w:t xml:space="preserve"> </w:t>
      </w:r>
      <w:r w:rsidR="00505C18">
        <w:rPr>
          <w:rFonts w:ascii="Times New Roman" w:eastAsia="Times New Roman" w:hAnsi="Times New Roman" w:cs="Times New Roman"/>
          <w:color w:val="231F20"/>
          <w:spacing w:val="-69"/>
          <w:u w:val="single" w:color="231F20"/>
          <w:lang w:val="sq-AL"/>
        </w:rPr>
        <w:t xml:space="preserve">  </w:t>
      </w:r>
      <w:r w:rsidRPr="00505C18">
        <w:rPr>
          <w:rFonts w:ascii="Times New Roman" w:eastAsia="Times New Roman" w:hAnsi="Times New Roman" w:cs="Times New Roman"/>
          <w:color w:val="231F20"/>
          <w:u w:val="single" w:color="231F20"/>
          <w:lang w:val="sq-AL"/>
        </w:rPr>
        <w:t>fotosintezën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 xml:space="preserve"> / </w:t>
      </w:r>
      <w:r w:rsidRPr="00505C18">
        <w:rPr>
          <w:rFonts w:ascii="Times New Roman" w:eastAsia="Times New Roman" w:hAnsi="Times New Roman" w:cs="Times New Roman"/>
          <w:color w:val="231F20"/>
          <w:u w:val="single" w:color="231F20"/>
          <w:lang w:val="sq-AL"/>
        </w:rPr>
        <w:t>prodhon</w:t>
      </w:r>
      <w:r w:rsidRPr="00505C18">
        <w:rPr>
          <w:rFonts w:ascii="Times New Roman" w:eastAsia="Times New Roman" w:hAnsi="Times New Roman" w:cs="Times New Roman"/>
          <w:color w:val="231F20"/>
          <w:spacing w:val="-69"/>
          <w:u w:val="single" w:color="231F20"/>
          <w:lang w:val="sq-AL"/>
        </w:rPr>
        <w:t xml:space="preserve"> </w:t>
      </w:r>
      <w:r w:rsidR="00505C18">
        <w:rPr>
          <w:rFonts w:ascii="Times New Roman" w:eastAsia="Times New Roman" w:hAnsi="Times New Roman" w:cs="Times New Roman"/>
          <w:color w:val="231F20"/>
          <w:spacing w:val="-69"/>
          <w:u w:val="single" w:color="231F20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color w:val="231F20"/>
          <w:u w:val="single" w:color="231F20"/>
          <w:lang w:val="sq-AL"/>
        </w:rPr>
        <w:t>ushqim</w:t>
      </w:r>
    </w:p>
    <w:p w14:paraId="0A7CAA53" w14:textId="0E293E18" w:rsidR="008D27DB" w:rsidRPr="00505C18" w:rsidRDefault="004A1A08">
      <w:pPr>
        <w:tabs>
          <w:tab w:val="left" w:pos="9460"/>
        </w:tabs>
        <w:spacing w:before="11" w:after="0" w:line="240" w:lineRule="auto"/>
        <w:ind w:left="677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>E</w:t>
      </w:r>
      <w:r w:rsidRPr="00505C18">
        <w:rPr>
          <w:rFonts w:ascii="Times New Roman" w:eastAsia="Times New Roman" w:hAnsi="Times New Roman" w:cs="Times New Roman"/>
          <w:b/>
          <w:bCs/>
          <w:color w:val="231F20"/>
          <w:spacing w:val="-4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 xml:space="preserve">Thith </w:t>
      </w:r>
      <w:r w:rsidRPr="00505C18">
        <w:rPr>
          <w:rFonts w:ascii="Times New Roman" w:eastAsia="Times New Roman" w:hAnsi="Times New Roman" w:cs="Times New Roman"/>
          <w:color w:val="231F20"/>
          <w:u w:val="single" w:color="231F20"/>
          <w:lang w:val="sq-AL"/>
        </w:rPr>
        <w:t>ujë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 xml:space="preserve"> / </w:t>
      </w:r>
      <w:r w:rsidRPr="00505C18">
        <w:rPr>
          <w:rFonts w:ascii="Times New Roman" w:eastAsia="Times New Roman" w:hAnsi="Times New Roman" w:cs="Times New Roman"/>
          <w:color w:val="231F20"/>
          <w:u w:val="single" w:color="231F20"/>
          <w:lang w:val="sq-AL"/>
        </w:rPr>
        <w:t>kripëra</w:t>
      </w:r>
      <w:r w:rsidR="00505C18">
        <w:rPr>
          <w:rFonts w:ascii="Times New Roman" w:eastAsia="Times New Roman" w:hAnsi="Times New Roman" w:cs="Times New Roman"/>
          <w:color w:val="231F20"/>
          <w:u w:val="single" w:color="231F20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color w:val="231F20"/>
          <w:spacing w:val="-69"/>
          <w:u w:val="single" w:color="231F20"/>
          <w:lang w:val="sq-AL"/>
        </w:rPr>
        <w:t xml:space="preserve"> </w:t>
      </w:r>
      <w:r w:rsidR="00505C18">
        <w:rPr>
          <w:rFonts w:ascii="Times New Roman" w:eastAsia="Times New Roman" w:hAnsi="Times New Roman" w:cs="Times New Roman"/>
          <w:color w:val="231F20"/>
          <w:spacing w:val="-69"/>
          <w:u w:val="single" w:color="231F20"/>
          <w:lang w:val="sq-AL"/>
        </w:rPr>
        <w:t xml:space="preserve">  </w:t>
      </w:r>
      <w:r w:rsidRPr="00505C18">
        <w:rPr>
          <w:rFonts w:ascii="Times New Roman" w:eastAsia="Times New Roman" w:hAnsi="Times New Roman" w:cs="Times New Roman"/>
          <w:color w:val="231F20"/>
          <w:u w:val="single" w:color="231F20"/>
          <w:lang w:val="sq-AL"/>
        </w:rPr>
        <w:t>minerale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ab/>
      </w:r>
      <w:r w:rsidRPr="00505C18">
        <w:rPr>
          <w:rFonts w:ascii="Times New Roman" w:eastAsia="Times New Roman" w:hAnsi="Times New Roman" w:cs="Times New Roman"/>
          <w:i/>
          <w:color w:val="231F20"/>
          <w:lang w:val="sq-AL"/>
        </w:rPr>
        <w:t>[2]</w:t>
      </w:r>
    </w:p>
    <w:p w14:paraId="6B9EF01E" w14:textId="77777777" w:rsidR="008D27DB" w:rsidRPr="00505C18" w:rsidRDefault="004A1A08">
      <w:pPr>
        <w:spacing w:before="11" w:after="0" w:line="240" w:lineRule="auto"/>
        <w:ind w:left="393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 xml:space="preserve">c. </w:t>
      </w:r>
      <w:r w:rsidRPr="00505C18">
        <w:rPr>
          <w:rFonts w:ascii="Times New Roman" w:eastAsia="Times New Roman" w:hAnsi="Times New Roman" w:cs="Times New Roman"/>
          <w:b/>
          <w:bCs/>
          <w:color w:val="231F20"/>
          <w:spacing w:val="21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 xml:space="preserve">D 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>Ka disa kloroplaste, të cilat janë struktura brenda qelizave ku ndodh fotosinteza</w:t>
      </w:r>
    </w:p>
    <w:p w14:paraId="4B6E910E" w14:textId="5F3FCA07" w:rsidR="008D27DB" w:rsidRPr="00505C18" w:rsidRDefault="004A1A08">
      <w:pPr>
        <w:tabs>
          <w:tab w:val="left" w:pos="9460"/>
        </w:tabs>
        <w:spacing w:before="11" w:after="0" w:line="240" w:lineRule="auto"/>
        <w:ind w:left="677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 xml:space="preserve">E 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>Ka një shtrirje të gjatë, që i jep një sipërfaqe të mad</w:t>
      </w:r>
      <w:r w:rsidRPr="00505C18">
        <w:rPr>
          <w:rFonts w:ascii="Times New Roman" w:eastAsia="Times New Roman" w:hAnsi="Times New Roman" w:cs="Times New Roman"/>
          <w:color w:val="231F20"/>
          <w:spacing w:val="-1"/>
          <w:lang w:val="sq-AL"/>
        </w:rPr>
        <w:t>h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 xml:space="preserve">e për të thithur </w:t>
      </w:r>
      <w:r w:rsidRPr="00505C18">
        <w:rPr>
          <w:rFonts w:ascii="Times New Roman" w:eastAsia="Times New Roman" w:hAnsi="Times New Roman" w:cs="Times New Roman"/>
          <w:color w:val="231F20"/>
          <w:u w:val="single" w:color="231F20"/>
          <w:lang w:val="sq-AL"/>
        </w:rPr>
        <w:t>ujin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 xml:space="preserve"> / </w:t>
      </w:r>
      <w:r w:rsidR="00865FBF" w:rsidRPr="00505C18">
        <w:rPr>
          <w:rFonts w:ascii="Times New Roman" w:eastAsia="Times New Roman" w:hAnsi="Times New Roman" w:cs="Times New Roman"/>
          <w:color w:val="231F20"/>
          <w:u w:val="single" w:color="231F20"/>
          <w:lang w:val="sq-AL"/>
        </w:rPr>
        <w:t>kripërat minerale.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ab/>
      </w:r>
      <w:r w:rsidRPr="00505C18">
        <w:rPr>
          <w:rFonts w:ascii="Times New Roman" w:eastAsia="Times New Roman" w:hAnsi="Times New Roman" w:cs="Times New Roman"/>
          <w:i/>
          <w:color w:val="231F20"/>
          <w:lang w:val="sq-AL"/>
        </w:rPr>
        <w:t>[2]</w:t>
      </w:r>
    </w:p>
    <w:p w14:paraId="6BBF9E20" w14:textId="77777777" w:rsidR="008D27DB" w:rsidRPr="00505C18" w:rsidRDefault="004A1A08">
      <w:pPr>
        <w:spacing w:before="11" w:after="0" w:line="248" w:lineRule="exact"/>
        <w:ind w:left="110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323332"/>
          <w:position w:val="-1"/>
          <w:lang w:val="sq-AL"/>
        </w:rPr>
        <w:t>6</w:t>
      </w:r>
    </w:p>
    <w:p w14:paraId="31221BE0" w14:textId="77777777" w:rsidR="008D27DB" w:rsidRPr="00505C18" w:rsidRDefault="008D27DB">
      <w:pPr>
        <w:spacing w:before="6" w:after="0" w:line="190" w:lineRule="exact"/>
        <w:rPr>
          <w:sz w:val="19"/>
          <w:szCs w:val="19"/>
          <w:lang w:val="sq-AL"/>
        </w:rPr>
      </w:pPr>
    </w:p>
    <w:p w14:paraId="049429BC" w14:textId="77777777" w:rsidR="008D27DB" w:rsidRPr="00505C18" w:rsidRDefault="008D27DB">
      <w:pPr>
        <w:spacing w:after="0" w:line="200" w:lineRule="exact"/>
        <w:rPr>
          <w:sz w:val="20"/>
          <w:szCs w:val="20"/>
          <w:lang w:val="sq-AL"/>
        </w:rPr>
      </w:pPr>
    </w:p>
    <w:p w14:paraId="4311BE1B" w14:textId="77777777" w:rsidR="008D27DB" w:rsidRPr="00505C18" w:rsidRDefault="008D27DB">
      <w:pPr>
        <w:spacing w:after="0" w:line="200" w:lineRule="exact"/>
        <w:rPr>
          <w:sz w:val="20"/>
          <w:szCs w:val="20"/>
          <w:lang w:val="sq-AL"/>
        </w:rPr>
      </w:pPr>
    </w:p>
    <w:p w14:paraId="1AB6DD1D" w14:textId="77777777" w:rsidR="008D27DB" w:rsidRPr="00505C18" w:rsidRDefault="008D27DB">
      <w:pPr>
        <w:spacing w:before="13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</w:p>
    <w:p w14:paraId="744D6A10" w14:textId="77777777" w:rsidR="008D27DB" w:rsidRPr="00505C18" w:rsidRDefault="008D27DB">
      <w:pPr>
        <w:spacing w:after="0"/>
        <w:jc w:val="right"/>
        <w:rPr>
          <w:lang w:val="sq-AL"/>
        </w:rPr>
        <w:sectPr w:rsidR="008D27DB" w:rsidRPr="00505C18">
          <w:type w:val="continuous"/>
          <w:pgSz w:w="11920" w:h="16840"/>
          <w:pgMar w:top="1680" w:right="740" w:bottom="280" w:left="740" w:header="720" w:footer="720" w:gutter="0"/>
          <w:cols w:space="720"/>
        </w:sectPr>
      </w:pPr>
    </w:p>
    <w:p w14:paraId="58EAE16C" w14:textId="77777777" w:rsidR="008D27DB" w:rsidRPr="00505C18" w:rsidRDefault="008D27DB">
      <w:pPr>
        <w:spacing w:after="0" w:line="200" w:lineRule="exact"/>
        <w:rPr>
          <w:sz w:val="20"/>
          <w:szCs w:val="20"/>
          <w:lang w:val="sq-AL"/>
        </w:rPr>
      </w:pPr>
    </w:p>
    <w:p w14:paraId="45D6BE95" w14:textId="77777777" w:rsidR="008D27DB" w:rsidRPr="00505C18" w:rsidRDefault="008D27DB">
      <w:pPr>
        <w:spacing w:before="17" w:after="0" w:line="280" w:lineRule="exact"/>
        <w:rPr>
          <w:sz w:val="28"/>
          <w:szCs w:val="28"/>
          <w:lang w:val="sq-AL"/>
        </w:rPr>
      </w:pPr>
    </w:p>
    <w:p w14:paraId="5A5A2581" w14:textId="77777777" w:rsidR="008D27DB" w:rsidRPr="00505C18" w:rsidRDefault="004A1A08">
      <w:pPr>
        <w:spacing w:before="31" w:after="0" w:line="240" w:lineRule="auto"/>
        <w:ind w:left="393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 xml:space="preserve">a. </w:t>
      </w:r>
      <w:r w:rsidRPr="00505C18">
        <w:rPr>
          <w:rFonts w:ascii="Times New Roman" w:eastAsia="Times New Roman" w:hAnsi="Times New Roman" w:cs="Times New Roman"/>
          <w:b/>
          <w:bCs/>
          <w:color w:val="231F20"/>
          <w:spacing w:val="9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color w:val="231F20"/>
          <w:spacing w:val="-13"/>
          <w:lang w:val="sq-AL"/>
        </w:rPr>
        <w:t>V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>izatimi i nxënësit (nuk duhet të jetë një burrë me shkop); cakto shenja për pjesët e mëposhtme:</w:t>
      </w:r>
    </w:p>
    <w:p w14:paraId="4F5DBBBA" w14:textId="77777777" w:rsidR="008D27DB" w:rsidRPr="00505C18" w:rsidRDefault="004A1A08" w:rsidP="004A1A08">
      <w:pPr>
        <w:pStyle w:val="ListParagraph"/>
        <w:numPr>
          <w:ilvl w:val="0"/>
          <w:numId w:val="1"/>
        </w:numPr>
        <w:spacing w:before="11" w:after="0" w:line="240" w:lineRule="auto"/>
        <w:ind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color w:val="231F20"/>
          <w:lang w:val="sq-AL"/>
        </w:rPr>
        <w:t>Të gjitha pjesët e trupit që tregohen (koka, gjoksi, krahët, barku dhe këmbët)</w:t>
      </w:r>
    </w:p>
    <w:p w14:paraId="59F79DB1" w14:textId="77777777" w:rsidR="008D27DB" w:rsidRPr="00505C18" w:rsidRDefault="004A1A08" w:rsidP="004A1A08">
      <w:pPr>
        <w:pStyle w:val="ListParagraph"/>
        <w:numPr>
          <w:ilvl w:val="0"/>
          <w:numId w:val="1"/>
        </w:numPr>
        <w:tabs>
          <w:tab w:val="left" w:pos="8740"/>
        </w:tabs>
        <w:spacing w:before="11" w:after="0" w:line="240" w:lineRule="auto"/>
        <w:ind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color w:val="231F20"/>
          <w:lang w:val="sq-AL"/>
        </w:rPr>
        <w:t>Pjesët e trupit janë në raport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ab/>
      </w:r>
      <w:r w:rsidRPr="00505C18">
        <w:rPr>
          <w:rFonts w:ascii="Times New Roman" w:eastAsia="Times New Roman" w:hAnsi="Times New Roman" w:cs="Times New Roman"/>
          <w:i/>
          <w:color w:val="231F20"/>
          <w:lang w:val="sq-AL"/>
        </w:rPr>
        <w:t>[2]</w:t>
      </w:r>
    </w:p>
    <w:p w14:paraId="0B698850" w14:textId="77777777" w:rsidR="008D27DB" w:rsidRPr="00505C18" w:rsidRDefault="004A1A08">
      <w:pPr>
        <w:spacing w:before="11" w:after="0" w:line="240" w:lineRule="auto"/>
        <w:ind w:left="394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>b.</w:t>
      </w:r>
      <w:r w:rsidRPr="00505C18">
        <w:rPr>
          <w:rFonts w:ascii="Times New Roman" w:eastAsia="Times New Roman" w:hAnsi="Times New Roman" w:cs="Times New Roman"/>
          <w:b/>
          <w:bCs/>
          <w:color w:val="231F20"/>
          <w:spacing w:val="52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>Çdo pjesë e trupit duhet të jetë në vendin e duhur dhe duhet emërtua</w:t>
      </w:r>
      <w:r w:rsidRPr="00505C18">
        <w:rPr>
          <w:rFonts w:ascii="Times New Roman" w:eastAsia="Times New Roman" w:hAnsi="Times New Roman" w:cs="Times New Roman"/>
          <w:color w:val="231F20"/>
          <w:spacing w:val="-1"/>
          <w:lang w:val="sq-AL"/>
        </w:rPr>
        <w:t>r</w:t>
      </w:r>
      <w:r w:rsidRPr="00505C18">
        <w:rPr>
          <w:rFonts w:ascii="Times New Roman" w:eastAsia="Times New Roman" w:hAnsi="Times New Roman" w:cs="Times New Roman"/>
          <w:i/>
          <w:color w:val="231F20"/>
          <w:lang w:val="sq-AL"/>
        </w:rPr>
        <w:t>:</w:t>
      </w:r>
    </w:p>
    <w:p w14:paraId="6A9F25F3" w14:textId="77777777" w:rsidR="008D27DB" w:rsidRPr="00505C18" w:rsidRDefault="004A1A08" w:rsidP="004A1A08">
      <w:pPr>
        <w:pStyle w:val="ListParagraph"/>
        <w:numPr>
          <w:ilvl w:val="0"/>
          <w:numId w:val="2"/>
        </w:numPr>
        <w:spacing w:before="11" w:after="0" w:line="240" w:lineRule="auto"/>
        <w:ind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color w:val="231F20"/>
          <w:spacing w:val="-8"/>
          <w:lang w:val="sq-AL"/>
        </w:rPr>
        <w:t>T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>ruri në kokë</w:t>
      </w:r>
    </w:p>
    <w:p w14:paraId="767FC0A7" w14:textId="77777777" w:rsidR="008D27DB" w:rsidRPr="00505C18" w:rsidRDefault="004A1A08" w:rsidP="004A1A08">
      <w:pPr>
        <w:pStyle w:val="ListParagraph"/>
        <w:numPr>
          <w:ilvl w:val="0"/>
          <w:numId w:val="2"/>
        </w:numPr>
        <w:spacing w:before="11" w:after="0" w:line="240" w:lineRule="auto"/>
        <w:ind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color w:val="231F20"/>
          <w:lang w:val="sq-AL"/>
        </w:rPr>
        <w:t>Mushkëritë në gjoks</w:t>
      </w:r>
    </w:p>
    <w:p w14:paraId="1E0EBDA8" w14:textId="77777777" w:rsidR="008D27DB" w:rsidRPr="00505C18" w:rsidRDefault="004A1A08" w:rsidP="004A1A08">
      <w:pPr>
        <w:pStyle w:val="ListParagraph"/>
        <w:numPr>
          <w:ilvl w:val="0"/>
          <w:numId w:val="2"/>
        </w:numPr>
        <w:spacing w:before="11" w:after="0" w:line="240" w:lineRule="auto"/>
        <w:ind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color w:val="231F20"/>
          <w:lang w:val="sq-AL"/>
        </w:rPr>
        <w:t>Zemra midis mushkërive</w:t>
      </w:r>
    </w:p>
    <w:p w14:paraId="368E9A97" w14:textId="77777777" w:rsidR="008D27DB" w:rsidRPr="00505C18" w:rsidRDefault="004A1A08" w:rsidP="004A1A08">
      <w:pPr>
        <w:pStyle w:val="ListParagraph"/>
        <w:numPr>
          <w:ilvl w:val="0"/>
          <w:numId w:val="2"/>
        </w:numPr>
        <w:tabs>
          <w:tab w:val="left" w:pos="9460"/>
        </w:tabs>
        <w:spacing w:before="11" w:after="0" w:line="240" w:lineRule="auto"/>
        <w:ind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color w:val="231F20"/>
          <w:lang w:val="sq-AL"/>
        </w:rPr>
        <w:t>Stomaku në bark, pikërisht poshtë mushkërive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ab/>
      </w:r>
      <w:r w:rsidRPr="00505C18">
        <w:rPr>
          <w:rFonts w:ascii="Times New Roman" w:eastAsia="Times New Roman" w:hAnsi="Times New Roman" w:cs="Times New Roman"/>
          <w:i/>
          <w:color w:val="231F20"/>
          <w:lang w:val="sq-AL"/>
        </w:rPr>
        <w:t>[4]</w:t>
      </w:r>
    </w:p>
    <w:p w14:paraId="17CD746A" w14:textId="77777777" w:rsidR="008D27DB" w:rsidRPr="00505C18" w:rsidRDefault="004A1A08">
      <w:pPr>
        <w:spacing w:before="11" w:after="0" w:line="240" w:lineRule="auto"/>
        <w:ind w:left="111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323332"/>
          <w:lang w:val="sq-AL"/>
        </w:rPr>
        <w:t xml:space="preserve">7  </w:t>
      </w:r>
      <w:r w:rsidRPr="00505C18">
        <w:rPr>
          <w:rFonts w:ascii="Times New Roman" w:eastAsia="Times New Roman" w:hAnsi="Times New Roman" w:cs="Times New Roman"/>
          <w:b/>
          <w:bCs/>
          <w:color w:val="323332"/>
          <w:spacing w:val="8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>Kjo tabelë tregon o</w:t>
      </w:r>
      <w:r w:rsidRPr="00505C18">
        <w:rPr>
          <w:rFonts w:ascii="Times New Roman" w:eastAsia="Times New Roman" w:hAnsi="Times New Roman" w:cs="Times New Roman"/>
          <w:color w:val="231F20"/>
          <w:spacing w:val="-4"/>
          <w:lang w:val="sq-AL"/>
        </w:rPr>
        <w:t>r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>ganet kryesore te njerëzit dhe funksionet e tyre. Plotëso tabelën duke i dhënë</w:t>
      </w:r>
    </w:p>
    <w:p w14:paraId="3FF7CD04" w14:textId="77777777" w:rsidR="008D27DB" w:rsidRPr="00505C18" w:rsidRDefault="004A1A08">
      <w:pPr>
        <w:spacing w:before="11" w:after="0" w:line="248" w:lineRule="exact"/>
        <w:ind w:left="394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color w:val="231F20"/>
          <w:position w:val="-1"/>
          <w:lang w:val="sq-AL"/>
        </w:rPr>
        <w:t>funksionin kryesor secilit prej këtyre o</w:t>
      </w:r>
      <w:r w:rsidRPr="00505C18">
        <w:rPr>
          <w:rFonts w:ascii="Times New Roman" w:eastAsia="Times New Roman" w:hAnsi="Times New Roman" w:cs="Times New Roman"/>
          <w:color w:val="231F20"/>
          <w:spacing w:val="-4"/>
          <w:position w:val="-1"/>
          <w:lang w:val="sq-AL"/>
        </w:rPr>
        <w:t>r</w:t>
      </w:r>
      <w:r w:rsidRPr="00505C18">
        <w:rPr>
          <w:rFonts w:ascii="Times New Roman" w:eastAsia="Times New Roman" w:hAnsi="Times New Roman" w:cs="Times New Roman"/>
          <w:color w:val="231F20"/>
          <w:position w:val="-1"/>
          <w:lang w:val="sq-AL"/>
        </w:rPr>
        <w:t>ganeve.</w:t>
      </w:r>
    </w:p>
    <w:p w14:paraId="2080E95F" w14:textId="77777777" w:rsidR="008D27DB" w:rsidRPr="00505C18" w:rsidRDefault="008D27DB">
      <w:pPr>
        <w:spacing w:before="7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960"/>
      </w:tblGrid>
      <w:tr w:rsidR="008D27DB" w:rsidRPr="00505C18" w14:paraId="767D3927" w14:textId="77777777">
        <w:trPr>
          <w:trHeight w:hRule="exact" w:val="283"/>
        </w:trPr>
        <w:tc>
          <w:tcPr>
            <w:tcW w:w="22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0C85AFF7" w14:textId="77777777" w:rsidR="008D27DB" w:rsidRPr="00505C18" w:rsidRDefault="004A1A08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Organi</w:t>
            </w:r>
          </w:p>
        </w:tc>
        <w:tc>
          <w:tcPr>
            <w:tcW w:w="79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7FBC5105" w14:textId="77777777" w:rsidR="008D27DB" w:rsidRPr="00505C18" w:rsidRDefault="004A1A08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Funksioni</w:t>
            </w:r>
          </w:p>
        </w:tc>
      </w:tr>
      <w:tr w:rsidR="008D27DB" w:rsidRPr="00505C18" w14:paraId="4D7E0F4F" w14:textId="77777777">
        <w:trPr>
          <w:trHeight w:hRule="exact" w:val="283"/>
        </w:trPr>
        <w:tc>
          <w:tcPr>
            <w:tcW w:w="22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D06959D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Fshikë </w:t>
            </w:r>
            <w:proofErr w:type="spellStart"/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urinare</w:t>
            </w:r>
            <w:proofErr w:type="spellEnd"/>
          </w:p>
        </w:tc>
        <w:tc>
          <w:tcPr>
            <w:tcW w:w="79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0A67908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Depoziton urinë</w:t>
            </w:r>
          </w:p>
        </w:tc>
      </w:tr>
      <w:tr w:rsidR="008D27DB" w:rsidRPr="00505C18" w14:paraId="0462312F" w14:textId="77777777">
        <w:trPr>
          <w:trHeight w:hRule="exact" w:val="283"/>
        </w:trPr>
        <w:tc>
          <w:tcPr>
            <w:tcW w:w="22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81E16A6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Zemër</w:t>
            </w:r>
          </w:p>
        </w:tc>
        <w:tc>
          <w:tcPr>
            <w:tcW w:w="79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557CD0D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Pompon gjak nëpër trup</w:t>
            </w:r>
          </w:p>
        </w:tc>
      </w:tr>
      <w:tr w:rsidR="008D27DB" w:rsidRPr="00505C18" w14:paraId="470BE043" w14:textId="77777777">
        <w:trPr>
          <w:trHeight w:hRule="exact" w:val="283"/>
        </w:trPr>
        <w:tc>
          <w:tcPr>
            <w:tcW w:w="22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6059A29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spacing w:val="-24"/>
                <w:lang w:val="sq-AL"/>
              </w:rPr>
              <w:t>V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eshkë</w:t>
            </w:r>
          </w:p>
        </w:tc>
        <w:tc>
          <w:tcPr>
            <w:tcW w:w="79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FF7F8AD" w14:textId="657FF7F3" w:rsidR="008D27DB" w:rsidRPr="00505C18" w:rsidRDefault="004A1A08" w:rsidP="00865FBF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>Filtron</w:t>
            </w:r>
            <w:r w:rsidR="00865FBF"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 xml:space="preserve">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spacing w:val="-69"/>
                <w:u w:val="single" w:color="231F20"/>
                <w:lang w:val="sq-AL"/>
              </w:rPr>
              <w:t xml:space="preserve">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>gjakun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/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>nxjerr</w:t>
            </w:r>
            <w:r w:rsidR="00865FBF"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 xml:space="preserve">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spacing w:val="-69"/>
                <w:u w:val="single" w:color="231F20"/>
                <w:lang w:val="sq-AL"/>
              </w:rPr>
              <w:t xml:space="preserve">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>mbetjet</w:t>
            </w:r>
            <w:r w:rsidR="00865FBF"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 xml:space="preserve">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spacing w:val="-69"/>
                <w:u w:val="single" w:color="231F20"/>
                <w:lang w:val="sq-AL"/>
              </w:rPr>
              <w:t xml:space="preserve">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>prej</w:t>
            </w:r>
            <w:r w:rsidR="00865FBF"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 xml:space="preserve">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spacing w:val="-69"/>
                <w:u w:val="single" w:color="231F20"/>
                <w:lang w:val="sq-AL"/>
              </w:rPr>
              <w:t xml:space="preserve">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>gjakut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/ </w:t>
            </w:r>
            <w:r w:rsidR="00865FBF"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>pastron gjakun</w:t>
            </w:r>
          </w:p>
        </w:tc>
      </w:tr>
      <w:tr w:rsidR="008D27DB" w:rsidRPr="00505C18" w14:paraId="0FB4A94D" w14:textId="77777777">
        <w:trPr>
          <w:trHeight w:hRule="exact" w:val="283"/>
        </w:trPr>
        <w:tc>
          <w:tcPr>
            <w:tcW w:w="22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DA734E5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Mëlçi</w:t>
            </w:r>
          </w:p>
        </w:tc>
        <w:tc>
          <w:tcPr>
            <w:tcW w:w="79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2A504C5" w14:textId="795820E8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Zbërthen gjërat e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>dëmshme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/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>lëndë</w:t>
            </w:r>
            <w:r w:rsidR="00865FBF"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 xml:space="preserve">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spacing w:val="-69"/>
                <w:u w:val="single" w:color="231F20"/>
                <w:lang w:val="sq-AL"/>
              </w:rPr>
              <w:t xml:space="preserve">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>helmuese</w:t>
            </w:r>
          </w:p>
        </w:tc>
      </w:tr>
      <w:tr w:rsidR="008D27DB" w:rsidRPr="00505C18" w14:paraId="4E8102F9" w14:textId="77777777">
        <w:trPr>
          <w:trHeight w:hRule="exact" w:val="283"/>
        </w:trPr>
        <w:tc>
          <w:tcPr>
            <w:tcW w:w="22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CF9724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Mushkëri</w:t>
            </w:r>
          </w:p>
        </w:tc>
        <w:tc>
          <w:tcPr>
            <w:tcW w:w="79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6E5F1FB" w14:textId="44F3593F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>Thith</w:t>
            </w:r>
            <w:r w:rsidR="00865FBF"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 xml:space="preserve">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spacing w:val="-69"/>
                <w:u w:val="single" w:color="231F20"/>
                <w:lang w:val="sq-AL"/>
              </w:rPr>
              <w:t xml:space="preserve">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>oksigjen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/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>nxjerr</w:t>
            </w:r>
            <w:r w:rsidR="00865FBF"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 xml:space="preserve">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spacing w:val="-69"/>
                <w:u w:val="single" w:color="231F20"/>
                <w:lang w:val="sq-AL"/>
              </w:rPr>
              <w:t xml:space="preserve"> </w:t>
            </w:r>
            <w:r w:rsidR="00865FBF" w:rsidRPr="00505C18">
              <w:rPr>
                <w:rFonts w:ascii="Times New Roman" w:eastAsia="Times New Roman" w:hAnsi="Times New Roman" w:cs="Times New Roman"/>
                <w:color w:val="231F20"/>
                <w:spacing w:val="-69"/>
                <w:u w:val="single" w:color="231F20"/>
                <w:lang w:val="sq-AL"/>
              </w:rPr>
              <w:t xml:space="preserve">             </w:t>
            </w:r>
            <w:proofErr w:type="spellStart"/>
            <w:r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>dioksid</w:t>
            </w:r>
            <w:proofErr w:type="spellEnd"/>
            <w:r w:rsidR="00865FBF"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 xml:space="preserve">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spacing w:val="-69"/>
                <w:u w:val="single" w:color="231F20"/>
                <w:lang w:val="sq-AL"/>
              </w:rPr>
              <w:t xml:space="preserve">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>karboni</w:t>
            </w:r>
          </w:p>
        </w:tc>
      </w:tr>
      <w:tr w:rsidR="008D27DB" w:rsidRPr="00505C18" w14:paraId="149C9CE2" w14:textId="77777777">
        <w:trPr>
          <w:trHeight w:hRule="exact" w:val="283"/>
        </w:trPr>
        <w:tc>
          <w:tcPr>
            <w:tcW w:w="22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65BEDA9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Stomak</w:t>
            </w:r>
          </w:p>
        </w:tc>
        <w:tc>
          <w:tcPr>
            <w:tcW w:w="79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FB9591D" w14:textId="16F7060A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spacing w:val="-8"/>
                <w:u w:val="single" w:color="231F20"/>
                <w:lang w:val="sq-AL"/>
              </w:rPr>
              <w:t>T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>ret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/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>zbërthen</w:t>
            </w:r>
            <w:r w:rsidR="00865FBF"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 xml:space="preserve">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spacing w:val="-69"/>
                <w:u w:val="single" w:color="231F20"/>
                <w:lang w:val="sq-AL"/>
              </w:rPr>
              <w:t xml:space="preserve"> </w:t>
            </w:r>
            <w:r w:rsidRPr="00505C18">
              <w:rPr>
                <w:rFonts w:ascii="Times New Roman" w:eastAsia="Times New Roman" w:hAnsi="Times New Roman" w:cs="Times New Roman"/>
                <w:color w:val="231F20"/>
                <w:u w:val="single" w:color="231F20"/>
                <w:lang w:val="sq-AL"/>
              </w:rPr>
              <w:t>ushqimin</w:t>
            </w:r>
          </w:p>
        </w:tc>
      </w:tr>
    </w:tbl>
    <w:p w14:paraId="573B3A6E" w14:textId="77777777" w:rsidR="008D27DB" w:rsidRPr="00505C18" w:rsidRDefault="004A1A08">
      <w:pPr>
        <w:spacing w:after="0" w:line="232" w:lineRule="exact"/>
        <w:ind w:right="673"/>
        <w:jc w:val="right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i/>
          <w:color w:val="231F20"/>
          <w:lang w:val="sq-AL"/>
        </w:rPr>
        <w:t>[6]</w:t>
      </w:r>
    </w:p>
    <w:p w14:paraId="163D6DDF" w14:textId="77777777" w:rsidR="008D27DB" w:rsidRPr="00505C18" w:rsidRDefault="004A1A08">
      <w:pPr>
        <w:spacing w:before="11" w:after="0" w:line="240" w:lineRule="auto"/>
        <w:ind w:left="111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323332"/>
          <w:lang w:val="sq-AL"/>
        </w:rPr>
        <w:t>8</w:t>
      </w:r>
    </w:p>
    <w:p w14:paraId="4DACCAAB" w14:textId="77777777" w:rsidR="008D27DB" w:rsidRPr="00505C18" w:rsidRDefault="004A1A08">
      <w:pPr>
        <w:spacing w:before="11" w:after="0" w:line="248" w:lineRule="exact"/>
        <w:ind w:left="393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position w:val="-1"/>
          <w:lang w:val="sq-AL"/>
        </w:rPr>
        <w:t>a.</w:t>
      </w:r>
    </w:p>
    <w:p w14:paraId="78E7E6F9" w14:textId="77777777" w:rsidR="008D27DB" w:rsidRPr="00505C18" w:rsidRDefault="008D27DB">
      <w:pPr>
        <w:spacing w:before="7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7"/>
        <w:gridCol w:w="3912"/>
        <w:gridCol w:w="3778"/>
      </w:tblGrid>
      <w:tr w:rsidR="008D27DB" w:rsidRPr="00505C18" w14:paraId="6583D189" w14:textId="77777777">
        <w:trPr>
          <w:trHeight w:hRule="exact" w:val="283"/>
        </w:trPr>
        <w:tc>
          <w:tcPr>
            <w:tcW w:w="25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7394CB06" w14:textId="77777777" w:rsidR="008D27DB" w:rsidRPr="00505C18" w:rsidRDefault="004A1A08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Zmadhimi i okularit</w:t>
            </w:r>
          </w:p>
        </w:tc>
        <w:tc>
          <w:tcPr>
            <w:tcW w:w="391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2E3DAD07" w14:textId="77777777" w:rsidR="008D27DB" w:rsidRPr="00505C18" w:rsidRDefault="004A1A08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 xml:space="preserve">Zmadhimi i </w:t>
            </w:r>
            <w:proofErr w:type="spellStart"/>
            <w:r w:rsidRPr="00505C18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lenteve</w:t>
            </w:r>
            <w:proofErr w:type="spellEnd"/>
            <w:r w:rsidRPr="00505C18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 xml:space="preserve"> të objektivit</w:t>
            </w:r>
          </w:p>
        </w:tc>
        <w:tc>
          <w:tcPr>
            <w:tcW w:w="37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0F23A529" w14:textId="77777777" w:rsidR="008D27DB" w:rsidRPr="00505C18" w:rsidRDefault="004A1A08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Zmadhimi i përgjithshëm</w:t>
            </w:r>
          </w:p>
        </w:tc>
      </w:tr>
      <w:tr w:rsidR="008D27DB" w:rsidRPr="00505C18" w14:paraId="715BA2C1" w14:textId="77777777">
        <w:trPr>
          <w:trHeight w:hRule="exact" w:val="283"/>
        </w:trPr>
        <w:tc>
          <w:tcPr>
            <w:tcW w:w="2527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0D0A6517" w14:textId="77777777" w:rsidR="008D27DB" w:rsidRPr="00505C18" w:rsidRDefault="008D27DB">
            <w:pPr>
              <w:spacing w:before="11" w:after="0" w:line="280" w:lineRule="exact"/>
              <w:rPr>
                <w:sz w:val="28"/>
                <w:szCs w:val="28"/>
                <w:lang w:val="sq-AL"/>
              </w:rPr>
            </w:pPr>
          </w:p>
          <w:p w14:paraId="62D4E18B" w14:textId="77777777" w:rsidR="008D27DB" w:rsidRPr="00505C18" w:rsidRDefault="004A1A08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×10</w:t>
            </w:r>
          </w:p>
        </w:tc>
        <w:tc>
          <w:tcPr>
            <w:tcW w:w="391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BDD888F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×4</w:t>
            </w:r>
          </w:p>
        </w:tc>
        <w:tc>
          <w:tcPr>
            <w:tcW w:w="37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CCCA17B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×40</w:t>
            </w:r>
          </w:p>
        </w:tc>
      </w:tr>
      <w:tr w:rsidR="008D27DB" w:rsidRPr="00505C18" w14:paraId="757FF3A9" w14:textId="77777777">
        <w:trPr>
          <w:trHeight w:hRule="exact" w:val="283"/>
        </w:trPr>
        <w:tc>
          <w:tcPr>
            <w:tcW w:w="2527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14:paraId="637FB35B" w14:textId="77777777" w:rsidR="008D27DB" w:rsidRPr="00505C18" w:rsidRDefault="008D27DB">
            <w:pPr>
              <w:rPr>
                <w:lang w:val="sq-AL"/>
              </w:rPr>
            </w:pPr>
          </w:p>
        </w:tc>
        <w:tc>
          <w:tcPr>
            <w:tcW w:w="391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510A3F8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×10</w:t>
            </w:r>
          </w:p>
        </w:tc>
        <w:tc>
          <w:tcPr>
            <w:tcW w:w="37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A6F28E0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×100</w:t>
            </w:r>
          </w:p>
        </w:tc>
      </w:tr>
      <w:tr w:rsidR="008D27DB" w:rsidRPr="00505C18" w14:paraId="5ACA0BD0" w14:textId="77777777">
        <w:trPr>
          <w:trHeight w:hRule="exact" w:val="283"/>
        </w:trPr>
        <w:tc>
          <w:tcPr>
            <w:tcW w:w="2527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8B395E0" w14:textId="77777777" w:rsidR="008D27DB" w:rsidRPr="00505C18" w:rsidRDefault="008D27DB">
            <w:pPr>
              <w:rPr>
                <w:lang w:val="sq-AL"/>
              </w:rPr>
            </w:pPr>
          </w:p>
        </w:tc>
        <w:tc>
          <w:tcPr>
            <w:tcW w:w="391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C899967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×40</w:t>
            </w:r>
          </w:p>
        </w:tc>
        <w:tc>
          <w:tcPr>
            <w:tcW w:w="37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5CED4E4" w14:textId="77777777" w:rsidR="008D27DB" w:rsidRPr="00505C18" w:rsidRDefault="004A1A08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5C1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×400</w:t>
            </w:r>
          </w:p>
        </w:tc>
      </w:tr>
    </w:tbl>
    <w:p w14:paraId="1434145D" w14:textId="77777777" w:rsidR="008D27DB" w:rsidRPr="00505C18" w:rsidRDefault="008D27DB">
      <w:pPr>
        <w:spacing w:after="0"/>
        <w:rPr>
          <w:lang w:val="sq-AL"/>
        </w:rPr>
        <w:sectPr w:rsidR="008D27DB" w:rsidRPr="00505C18">
          <w:pgSz w:w="11920" w:h="16840"/>
          <w:pgMar w:top="1680" w:right="720" w:bottom="280" w:left="740" w:header="623" w:footer="0" w:gutter="0"/>
          <w:cols w:space="720"/>
        </w:sectPr>
      </w:pPr>
    </w:p>
    <w:p w14:paraId="2CFDF98B" w14:textId="77777777" w:rsidR="008D27DB" w:rsidRPr="00505C18" w:rsidRDefault="008D27DB">
      <w:pPr>
        <w:spacing w:before="3" w:after="0" w:line="240" w:lineRule="exact"/>
        <w:rPr>
          <w:sz w:val="24"/>
          <w:szCs w:val="24"/>
          <w:lang w:val="sq-AL"/>
        </w:rPr>
      </w:pPr>
    </w:p>
    <w:p w14:paraId="265B2775" w14:textId="77777777" w:rsidR="008D27DB" w:rsidRPr="00505C18" w:rsidRDefault="004A1A08">
      <w:pPr>
        <w:spacing w:after="0" w:line="248" w:lineRule="exact"/>
        <w:ind w:left="394" w:right="-73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position w:val="-1"/>
          <w:lang w:val="sq-AL"/>
        </w:rPr>
        <w:t>b.</w:t>
      </w:r>
      <w:r w:rsidRPr="00505C18">
        <w:rPr>
          <w:rFonts w:ascii="Times New Roman" w:eastAsia="Times New Roman" w:hAnsi="Times New Roman" w:cs="Times New Roman"/>
          <w:b/>
          <w:bCs/>
          <w:color w:val="231F20"/>
          <w:spacing w:val="52"/>
          <w:position w:val="-1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color w:val="231F20"/>
          <w:position w:val="-1"/>
          <w:lang w:val="sq-AL"/>
        </w:rPr>
        <w:t xml:space="preserve">40 </w:t>
      </w:r>
      <w:proofErr w:type="spellStart"/>
      <w:r w:rsidRPr="00505C18">
        <w:rPr>
          <w:rFonts w:ascii="Times New Roman" w:eastAsia="Times New Roman" w:hAnsi="Times New Roman" w:cs="Times New Roman"/>
          <w:color w:val="231F20"/>
          <w:position w:val="-1"/>
          <w:lang w:val="sq-AL"/>
        </w:rPr>
        <w:t>mm</w:t>
      </w:r>
      <w:proofErr w:type="spellEnd"/>
    </w:p>
    <w:p w14:paraId="120584CE" w14:textId="77777777" w:rsidR="008D27DB" w:rsidRPr="00505C18" w:rsidRDefault="004A1A08">
      <w:pPr>
        <w:spacing w:after="0" w:line="232" w:lineRule="exact"/>
        <w:ind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lang w:val="sq-AL"/>
        </w:rPr>
        <w:br w:type="column"/>
      </w:r>
      <w:r w:rsidRPr="00505C18">
        <w:rPr>
          <w:rFonts w:ascii="Times New Roman" w:eastAsia="Times New Roman" w:hAnsi="Times New Roman" w:cs="Times New Roman"/>
          <w:i/>
          <w:color w:val="231F20"/>
          <w:lang w:val="sq-AL"/>
        </w:rPr>
        <w:lastRenderedPageBreak/>
        <w:t>[3]</w:t>
      </w:r>
    </w:p>
    <w:p w14:paraId="78C48961" w14:textId="77777777" w:rsidR="008D27DB" w:rsidRPr="00505C18" w:rsidRDefault="008D27DB">
      <w:pPr>
        <w:spacing w:after="0"/>
        <w:rPr>
          <w:lang w:val="sq-AL"/>
        </w:rPr>
        <w:sectPr w:rsidR="008D27DB" w:rsidRPr="00505C18">
          <w:type w:val="continuous"/>
          <w:pgSz w:w="11920" w:h="16840"/>
          <w:pgMar w:top="1680" w:right="720" w:bottom="280" w:left="740" w:header="720" w:footer="720" w:gutter="0"/>
          <w:cols w:num="2" w:space="720" w:equalWidth="0">
            <w:col w:w="1296" w:space="8314"/>
            <w:col w:w="850"/>
          </w:cols>
        </w:sectPr>
      </w:pPr>
    </w:p>
    <w:p w14:paraId="26D7576F" w14:textId="7162D280" w:rsidR="008D27DB" w:rsidRPr="00505C18" w:rsidRDefault="004A1A08">
      <w:pPr>
        <w:spacing w:before="15" w:after="0" w:line="250" w:lineRule="auto"/>
        <w:ind w:left="394" w:right="768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color w:val="231F20"/>
          <w:lang w:val="sq-AL"/>
        </w:rPr>
        <w:lastRenderedPageBreak/>
        <w:t>Megjithatë kur shikon përmes okularit do të jetë e pamundur për të parë diçka që është zmadhuar në këtë madhësi; nxënësit do t’i duhet të lëvizë lamën (preparatin), për të qenë në gjendje të shohë të gjithë gjatësinë e objektit</w:t>
      </w:r>
      <w:r w:rsidRPr="00505C18">
        <w:rPr>
          <w:rFonts w:ascii="Times New Roman" w:eastAsia="Times New Roman" w:hAnsi="Times New Roman" w:cs="Times New Roman"/>
          <w:i/>
          <w:color w:val="231F20"/>
          <w:lang w:val="sq-AL"/>
        </w:rPr>
        <w:t xml:space="preserve">. </w:t>
      </w:r>
      <w:r w:rsidRPr="00505C18">
        <w:rPr>
          <w:rFonts w:ascii="Times New Roman" w:eastAsia="Times New Roman" w:hAnsi="Times New Roman" w:cs="Times New Roman"/>
          <w:i/>
          <w:color w:val="231F20"/>
          <w:spacing w:val="50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i/>
          <w:color w:val="231F20"/>
          <w:lang w:val="sq-AL"/>
        </w:rPr>
        <w:t>[1]</w:t>
      </w:r>
    </w:p>
    <w:p w14:paraId="2E420748" w14:textId="16726A0D" w:rsidR="008D27DB" w:rsidRPr="00505C18" w:rsidRDefault="004A1A08">
      <w:pPr>
        <w:spacing w:after="0" w:line="240" w:lineRule="auto"/>
        <w:ind w:left="394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 xml:space="preserve">c. </w:t>
      </w:r>
      <w:r w:rsidRPr="00505C18">
        <w:rPr>
          <w:rFonts w:ascii="Times New Roman" w:eastAsia="Times New Roman" w:hAnsi="Times New Roman" w:cs="Times New Roman"/>
          <w:b/>
          <w:bCs/>
          <w:color w:val="231F20"/>
          <w:spacing w:val="21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 xml:space="preserve">Drita duhet të kalojë përmes objektit dhe përmes </w:t>
      </w:r>
      <w:r w:rsidR="00505C18" w:rsidRPr="00505C18">
        <w:rPr>
          <w:rFonts w:ascii="Times New Roman" w:eastAsia="Times New Roman" w:hAnsi="Times New Roman" w:cs="Times New Roman"/>
          <w:color w:val="231F20"/>
          <w:lang w:val="sq-AL"/>
        </w:rPr>
        <w:t>thjerrave</w:t>
      </w:r>
      <w:bookmarkStart w:id="0" w:name="_GoBack"/>
      <w:bookmarkEnd w:id="0"/>
      <w:r w:rsidRPr="00505C18">
        <w:rPr>
          <w:rFonts w:ascii="Times New Roman" w:eastAsia="Times New Roman" w:hAnsi="Times New Roman" w:cs="Times New Roman"/>
          <w:color w:val="231F20"/>
          <w:lang w:val="sq-AL"/>
        </w:rPr>
        <w:t xml:space="preserve"> [1]. Një objekt i trashë nuk e lejon dritën të</w:t>
      </w:r>
    </w:p>
    <w:p w14:paraId="361E1359" w14:textId="77777777" w:rsidR="008D27DB" w:rsidRPr="00505C18" w:rsidRDefault="004A1A08">
      <w:pPr>
        <w:tabs>
          <w:tab w:val="left" w:pos="9460"/>
        </w:tabs>
        <w:spacing w:before="11" w:after="0" w:line="248" w:lineRule="exact"/>
        <w:ind w:left="678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color w:val="231F20"/>
          <w:position w:val="-1"/>
          <w:lang w:val="sq-AL"/>
        </w:rPr>
        <w:t xml:space="preserve">kalojë </w:t>
      </w:r>
      <w:r w:rsidRPr="00505C18">
        <w:rPr>
          <w:rFonts w:ascii="Times New Roman" w:eastAsia="Times New Roman" w:hAnsi="Times New Roman" w:cs="Times New Roman"/>
          <w:b/>
          <w:bCs/>
          <w:color w:val="231F20"/>
          <w:position w:val="-1"/>
          <w:lang w:val="sq-AL"/>
        </w:rPr>
        <w:t>[1]</w:t>
      </w:r>
      <w:r w:rsidRPr="00505C18">
        <w:rPr>
          <w:rFonts w:ascii="Times New Roman" w:eastAsia="Times New Roman" w:hAnsi="Times New Roman" w:cs="Times New Roman"/>
          <w:color w:val="231F20"/>
          <w:position w:val="-1"/>
          <w:lang w:val="sq-AL"/>
        </w:rPr>
        <w:t>.</w:t>
      </w:r>
      <w:r w:rsidRPr="00505C18">
        <w:rPr>
          <w:rFonts w:ascii="Times New Roman" w:eastAsia="Times New Roman" w:hAnsi="Times New Roman" w:cs="Times New Roman"/>
          <w:color w:val="231F20"/>
          <w:position w:val="-1"/>
          <w:lang w:val="sq-AL"/>
        </w:rPr>
        <w:tab/>
      </w:r>
      <w:r w:rsidRPr="00505C18">
        <w:rPr>
          <w:rFonts w:ascii="Times New Roman" w:eastAsia="Times New Roman" w:hAnsi="Times New Roman" w:cs="Times New Roman"/>
          <w:i/>
          <w:color w:val="231F20"/>
          <w:position w:val="-1"/>
          <w:lang w:val="sq-AL"/>
        </w:rPr>
        <w:t>[2]</w:t>
      </w:r>
    </w:p>
    <w:p w14:paraId="3AD90E08" w14:textId="77777777" w:rsidR="008D27DB" w:rsidRPr="00505C18" w:rsidRDefault="008D27DB">
      <w:pPr>
        <w:spacing w:before="8" w:after="0" w:line="240" w:lineRule="exact"/>
        <w:rPr>
          <w:sz w:val="24"/>
          <w:szCs w:val="24"/>
          <w:lang w:val="sq-AL"/>
        </w:rPr>
      </w:pPr>
    </w:p>
    <w:p w14:paraId="33FC146F" w14:textId="77777777" w:rsidR="008D27DB" w:rsidRPr="00505C18" w:rsidRDefault="004A1A08">
      <w:pPr>
        <w:spacing w:before="31" w:after="0" w:line="240" w:lineRule="auto"/>
        <w:ind w:left="111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323332"/>
          <w:lang w:val="sq-AL"/>
        </w:rPr>
        <w:t>9</w:t>
      </w:r>
    </w:p>
    <w:p w14:paraId="68A8C3C2" w14:textId="77777777" w:rsidR="008D27DB" w:rsidRPr="00505C18" w:rsidRDefault="004A1A08">
      <w:pPr>
        <w:tabs>
          <w:tab w:val="left" w:pos="2260"/>
        </w:tabs>
        <w:spacing w:before="11" w:after="0" w:line="240" w:lineRule="auto"/>
        <w:ind w:left="393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 xml:space="preserve">a. </w:t>
      </w:r>
      <w:r w:rsidRPr="00505C18">
        <w:rPr>
          <w:rFonts w:ascii="Times New Roman" w:eastAsia="Times New Roman" w:hAnsi="Times New Roman" w:cs="Times New Roman"/>
          <w:b/>
          <w:bCs/>
          <w:color w:val="231F20"/>
          <w:spacing w:val="9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>Dykrerësh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ab/>
      </w:r>
      <w:r w:rsidRPr="00505C18">
        <w:rPr>
          <w:rFonts w:ascii="Times New Roman" w:eastAsia="Times New Roman" w:hAnsi="Times New Roman" w:cs="Times New Roman"/>
          <w:i/>
          <w:color w:val="231F20"/>
          <w:lang w:val="sq-AL"/>
        </w:rPr>
        <w:t>[1]</w:t>
      </w:r>
    </w:p>
    <w:p w14:paraId="2D6AD6B9" w14:textId="77777777" w:rsidR="008D27DB" w:rsidRPr="00505C18" w:rsidRDefault="004A1A08">
      <w:pPr>
        <w:tabs>
          <w:tab w:val="left" w:pos="2260"/>
        </w:tabs>
        <w:spacing w:before="11" w:after="0" w:line="240" w:lineRule="auto"/>
        <w:ind w:left="393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>b.</w:t>
      </w:r>
      <w:r w:rsidRPr="00505C18">
        <w:rPr>
          <w:rFonts w:ascii="Times New Roman" w:eastAsia="Times New Roman" w:hAnsi="Times New Roman" w:cs="Times New Roman"/>
          <w:b/>
          <w:bCs/>
          <w:color w:val="231F20"/>
          <w:spacing w:val="52"/>
          <w:lang w:val="sq-AL"/>
        </w:rPr>
        <w:t xml:space="preserve"> </w:t>
      </w:r>
      <w:proofErr w:type="spellStart"/>
      <w:r w:rsidRPr="00505C18">
        <w:rPr>
          <w:rFonts w:ascii="Times New Roman" w:eastAsia="Times New Roman" w:hAnsi="Times New Roman" w:cs="Times New Roman"/>
          <w:color w:val="231F20"/>
          <w:spacing w:val="-8"/>
          <w:lang w:val="sq-AL"/>
        </w:rPr>
        <w:t>T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>rekrerësh</w:t>
      </w:r>
      <w:proofErr w:type="spellEnd"/>
      <w:r w:rsidRPr="00505C18">
        <w:rPr>
          <w:rFonts w:ascii="Times New Roman" w:eastAsia="Times New Roman" w:hAnsi="Times New Roman" w:cs="Times New Roman"/>
          <w:color w:val="231F20"/>
          <w:lang w:val="sq-AL"/>
        </w:rPr>
        <w:tab/>
      </w:r>
      <w:r w:rsidRPr="00505C18">
        <w:rPr>
          <w:rFonts w:ascii="Times New Roman" w:eastAsia="Times New Roman" w:hAnsi="Times New Roman" w:cs="Times New Roman"/>
          <w:i/>
          <w:color w:val="231F20"/>
          <w:lang w:val="sq-AL"/>
        </w:rPr>
        <w:t>[1]</w:t>
      </w:r>
    </w:p>
    <w:p w14:paraId="76BC4A99" w14:textId="77777777" w:rsidR="008D27DB" w:rsidRPr="00505C18" w:rsidRDefault="004A1A08">
      <w:pPr>
        <w:tabs>
          <w:tab w:val="left" w:pos="9460"/>
        </w:tabs>
        <w:spacing w:before="11" w:after="0" w:line="250" w:lineRule="auto"/>
        <w:ind w:left="677" w:right="636" w:hanging="284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 xml:space="preserve">c. </w:t>
      </w:r>
      <w:r w:rsidRPr="00505C18">
        <w:rPr>
          <w:rFonts w:ascii="Times New Roman" w:eastAsia="Times New Roman" w:hAnsi="Times New Roman" w:cs="Times New Roman"/>
          <w:b/>
          <w:bCs/>
          <w:color w:val="231F20"/>
          <w:spacing w:val="21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>Muskujt mund të tkurren dhe t’i tërheqin kockat [1], por ata nuk mund t’i shtyjnë [1]. Kështu, një muskul tjetër duhet të tkurret (mblidhet) për të tërhequr muskulin dhe kthyer atë në gjatësinë e tij origjinale [1].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ab/>
      </w:r>
      <w:r w:rsidRPr="00505C18">
        <w:rPr>
          <w:rFonts w:ascii="Times New Roman" w:eastAsia="Times New Roman" w:hAnsi="Times New Roman" w:cs="Times New Roman"/>
          <w:i/>
          <w:color w:val="231F20"/>
          <w:lang w:val="sq-AL"/>
        </w:rPr>
        <w:t>[3]</w:t>
      </w:r>
    </w:p>
    <w:p w14:paraId="3086D628" w14:textId="77777777" w:rsidR="008D27DB" w:rsidRPr="00505C18" w:rsidRDefault="004A1A08">
      <w:pPr>
        <w:tabs>
          <w:tab w:val="left" w:pos="2980"/>
        </w:tabs>
        <w:spacing w:after="0" w:line="240" w:lineRule="auto"/>
        <w:ind w:left="393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lang w:val="sq-AL"/>
        </w:rPr>
        <w:t>d.</w:t>
      </w:r>
      <w:r w:rsidRPr="00505C18">
        <w:rPr>
          <w:rFonts w:ascii="Times New Roman" w:eastAsia="Times New Roman" w:hAnsi="Times New Roman" w:cs="Times New Roman"/>
          <w:b/>
          <w:bCs/>
          <w:color w:val="231F20"/>
          <w:spacing w:val="52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>Lëvizje në tre plane</w:t>
      </w:r>
      <w:r w:rsidRPr="00505C18">
        <w:rPr>
          <w:rFonts w:ascii="Times New Roman" w:eastAsia="Times New Roman" w:hAnsi="Times New Roman" w:cs="Times New Roman"/>
          <w:color w:val="231F20"/>
          <w:lang w:val="sq-AL"/>
        </w:rPr>
        <w:tab/>
      </w:r>
      <w:r w:rsidRPr="00505C18">
        <w:rPr>
          <w:rFonts w:ascii="Times New Roman" w:eastAsia="Times New Roman" w:hAnsi="Times New Roman" w:cs="Times New Roman"/>
          <w:i/>
          <w:color w:val="231F20"/>
          <w:lang w:val="sq-AL"/>
        </w:rPr>
        <w:t>[1]</w:t>
      </w:r>
    </w:p>
    <w:p w14:paraId="3FD278B3" w14:textId="77777777" w:rsidR="008D27DB" w:rsidRPr="00505C18" w:rsidRDefault="004A1A08">
      <w:pPr>
        <w:tabs>
          <w:tab w:val="left" w:pos="2980"/>
        </w:tabs>
        <w:spacing w:before="11" w:after="0" w:line="248" w:lineRule="exact"/>
        <w:ind w:left="393" w:right="-20"/>
        <w:rPr>
          <w:rFonts w:ascii="Times New Roman" w:eastAsia="Times New Roman" w:hAnsi="Times New Roman" w:cs="Times New Roman"/>
          <w:lang w:val="sq-AL"/>
        </w:rPr>
      </w:pPr>
      <w:r w:rsidRPr="00505C18">
        <w:rPr>
          <w:rFonts w:ascii="Times New Roman" w:eastAsia="Times New Roman" w:hAnsi="Times New Roman" w:cs="Times New Roman"/>
          <w:b/>
          <w:bCs/>
          <w:color w:val="231F20"/>
          <w:position w:val="-1"/>
          <w:lang w:val="sq-AL"/>
        </w:rPr>
        <w:t xml:space="preserve">e. </w:t>
      </w:r>
      <w:r w:rsidRPr="00505C18">
        <w:rPr>
          <w:rFonts w:ascii="Times New Roman" w:eastAsia="Times New Roman" w:hAnsi="Times New Roman" w:cs="Times New Roman"/>
          <w:b/>
          <w:bCs/>
          <w:color w:val="231F20"/>
          <w:spacing w:val="21"/>
          <w:position w:val="-1"/>
          <w:lang w:val="sq-AL"/>
        </w:rPr>
        <w:t xml:space="preserve"> </w:t>
      </w:r>
      <w:r w:rsidRPr="00505C18">
        <w:rPr>
          <w:rFonts w:ascii="Times New Roman" w:eastAsia="Times New Roman" w:hAnsi="Times New Roman" w:cs="Times New Roman"/>
          <w:color w:val="231F20"/>
          <w:position w:val="-1"/>
          <w:lang w:val="sq-AL"/>
        </w:rPr>
        <w:t>Lëvizje në një plan</w:t>
      </w:r>
      <w:r w:rsidRPr="00505C18">
        <w:rPr>
          <w:rFonts w:ascii="Times New Roman" w:eastAsia="Times New Roman" w:hAnsi="Times New Roman" w:cs="Times New Roman"/>
          <w:color w:val="231F20"/>
          <w:position w:val="-1"/>
          <w:lang w:val="sq-AL"/>
        </w:rPr>
        <w:tab/>
      </w:r>
      <w:r w:rsidRPr="00505C18">
        <w:rPr>
          <w:rFonts w:ascii="Times New Roman" w:eastAsia="Times New Roman" w:hAnsi="Times New Roman" w:cs="Times New Roman"/>
          <w:i/>
          <w:color w:val="231F20"/>
          <w:position w:val="-1"/>
          <w:lang w:val="sq-AL"/>
        </w:rPr>
        <w:t>[1]</w:t>
      </w:r>
    </w:p>
    <w:p w14:paraId="086D3F66" w14:textId="77777777" w:rsidR="008D27DB" w:rsidRPr="00505C18" w:rsidRDefault="008D27DB">
      <w:pPr>
        <w:spacing w:after="0" w:line="200" w:lineRule="exact"/>
        <w:rPr>
          <w:sz w:val="20"/>
          <w:szCs w:val="20"/>
          <w:lang w:val="sq-AL"/>
        </w:rPr>
      </w:pPr>
    </w:p>
    <w:p w14:paraId="6225F3C2" w14:textId="77777777" w:rsidR="008D27DB" w:rsidRPr="00505C18" w:rsidRDefault="008D27DB">
      <w:pPr>
        <w:spacing w:after="0" w:line="200" w:lineRule="exact"/>
        <w:rPr>
          <w:sz w:val="20"/>
          <w:szCs w:val="20"/>
          <w:lang w:val="sq-AL"/>
        </w:rPr>
      </w:pPr>
    </w:p>
    <w:p w14:paraId="65055328" w14:textId="77777777" w:rsidR="008D27DB" w:rsidRPr="00505C18" w:rsidRDefault="008D27DB">
      <w:pPr>
        <w:spacing w:after="0" w:line="200" w:lineRule="exact"/>
        <w:rPr>
          <w:sz w:val="20"/>
          <w:szCs w:val="20"/>
          <w:lang w:val="sq-AL"/>
        </w:rPr>
      </w:pPr>
    </w:p>
    <w:p w14:paraId="18542523" w14:textId="77777777" w:rsidR="008D27DB" w:rsidRPr="00505C18" w:rsidRDefault="008D27DB">
      <w:pPr>
        <w:spacing w:after="0" w:line="200" w:lineRule="exact"/>
        <w:rPr>
          <w:sz w:val="20"/>
          <w:szCs w:val="20"/>
          <w:lang w:val="sq-AL"/>
        </w:rPr>
      </w:pPr>
    </w:p>
    <w:p w14:paraId="6F217000" w14:textId="77777777" w:rsidR="008D27DB" w:rsidRPr="00505C18" w:rsidRDefault="008D27DB">
      <w:pPr>
        <w:spacing w:after="0" w:line="200" w:lineRule="exact"/>
        <w:rPr>
          <w:sz w:val="20"/>
          <w:szCs w:val="20"/>
          <w:lang w:val="sq-AL"/>
        </w:rPr>
      </w:pPr>
    </w:p>
    <w:p w14:paraId="70D2AA5B" w14:textId="77777777" w:rsidR="008D27DB" w:rsidRPr="00505C18" w:rsidRDefault="008D27DB">
      <w:pPr>
        <w:spacing w:after="0" w:line="200" w:lineRule="exact"/>
        <w:rPr>
          <w:sz w:val="20"/>
          <w:szCs w:val="20"/>
          <w:lang w:val="sq-AL"/>
        </w:rPr>
      </w:pPr>
    </w:p>
    <w:p w14:paraId="5CDE56B9" w14:textId="77777777" w:rsidR="008D27DB" w:rsidRPr="00505C18" w:rsidRDefault="008D27DB">
      <w:pPr>
        <w:spacing w:after="0" w:line="200" w:lineRule="exact"/>
        <w:rPr>
          <w:sz w:val="20"/>
          <w:szCs w:val="20"/>
          <w:lang w:val="sq-AL"/>
        </w:rPr>
      </w:pPr>
    </w:p>
    <w:p w14:paraId="58B1E62D" w14:textId="77777777" w:rsidR="008D27DB" w:rsidRPr="00505C18" w:rsidRDefault="008D27DB">
      <w:pPr>
        <w:spacing w:after="0" w:line="200" w:lineRule="exact"/>
        <w:rPr>
          <w:sz w:val="20"/>
          <w:szCs w:val="20"/>
          <w:lang w:val="sq-AL"/>
        </w:rPr>
      </w:pPr>
    </w:p>
    <w:p w14:paraId="3BD82690" w14:textId="77777777" w:rsidR="008D27DB" w:rsidRPr="00505C18" w:rsidRDefault="008D27DB">
      <w:pPr>
        <w:spacing w:after="0" w:line="200" w:lineRule="exact"/>
        <w:rPr>
          <w:sz w:val="20"/>
          <w:szCs w:val="20"/>
          <w:lang w:val="sq-AL"/>
        </w:rPr>
      </w:pPr>
    </w:p>
    <w:p w14:paraId="6E4C3076" w14:textId="77777777" w:rsidR="008D27DB" w:rsidRPr="00505C18" w:rsidRDefault="008D27DB">
      <w:pPr>
        <w:spacing w:after="0" w:line="200" w:lineRule="exact"/>
        <w:rPr>
          <w:sz w:val="20"/>
          <w:szCs w:val="20"/>
          <w:lang w:val="sq-AL"/>
        </w:rPr>
      </w:pPr>
    </w:p>
    <w:p w14:paraId="7BEC0A03" w14:textId="77777777" w:rsidR="008D27DB" w:rsidRPr="00505C18" w:rsidRDefault="008D27DB">
      <w:pPr>
        <w:spacing w:after="0" w:line="200" w:lineRule="exact"/>
        <w:rPr>
          <w:sz w:val="20"/>
          <w:szCs w:val="20"/>
          <w:lang w:val="sq-AL"/>
        </w:rPr>
      </w:pPr>
    </w:p>
    <w:p w14:paraId="29490BB4" w14:textId="77777777" w:rsidR="008D27DB" w:rsidRPr="00505C18" w:rsidRDefault="008D27DB">
      <w:pPr>
        <w:spacing w:after="0" w:line="200" w:lineRule="exact"/>
        <w:rPr>
          <w:sz w:val="20"/>
          <w:szCs w:val="20"/>
          <w:lang w:val="sq-AL"/>
        </w:rPr>
      </w:pPr>
    </w:p>
    <w:p w14:paraId="7252C08B" w14:textId="77777777" w:rsidR="008D27DB" w:rsidRPr="00505C18" w:rsidRDefault="008D27DB">
      <w:pPr>
        <w:spacing w:after="0" w:line="200" w:lineRule="exact"/>
        <w:rPr>
          <w:sz w:val="20"/>
          <w:szCs w:val="20"/>
          <w:lang w:val="sq-AL"/>
        </w:rPr>
      </w:pPr>
    </w:p>
    <w:p w14:paraId="6BB191A0" w14:textId="77777777" w:rsidR="008D27DB" w:rsidRPr="00505C18" w:rsidRDefault="008D27DB">
      <w:pPr>
        <w:spacing w:after="0" w:line="200" w:lineRule="exact"/>
        <w:rPr>
          <w:sz w:val="20"/>
          <w:szCs w:val="20"/>
          <w:lang w:val="sq-AL"/>
        </w:rPr>
      </w:pPr>
    </w:p>
    <w:p w14:paraId="162C8E27" w14:textId="77777777" w:rsidR="008D27DB" w:rsidRPr="00505C18" w:rsidRDefault="008D27DB">
      <w:pPr>
        <w:spacing w:before="2" w:after="0" w:line="220" w:lineRule="exact"/>
        <w:rPr>
          <w:lang w:val="sq-AL"/>
        </w:rPr>
      </w:pPr>
    </w:p>
    <w:p w14:paraId="46563EB7" w14:textId="77777777" w:rsidR="008D27DB" w:rsidRPr="00505C18" w:rsidRDefault="008D27DB">
      <w:pPr>
        <w:spacing w:before="13" w:after="0" w:line="240" w:lineRule="auto"/>
        <w:ind w:left="110" w:right="-20"/>
        <w:rPr>
          <w:rFonts w:ascii="Minion Pro" w:eastAsia="Minion Pro" w:hAnsi="Minion Pro" w:cs="Minion Pro"/>
          <w:sz w:val="24"/>
          <w:szCs w:val="24"/>
          <w:lang w:val="sq-AL"/>
        </w:rPr>
      </w:pPr>
    </w:p>
    <w:sectPr w:rsidR="008D27DB" w:rsidRPr="00505C18">
      <w:type w:val="continuous"/>
      <w:pgSz w:w="11920" w:h="16840"/>
      <w:pgMar w:top="1680" w:right="72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C258E1" w14:textId="77777777" w:rsidR="005D705B" w:rsidRDefault="005D705B">
      <w:pPr>
        <w:spacing w:after="0" w:line="240" w:lineRule="auto"/>
      </w:pPr>
      <w:r>
        <w:separator/>
      </w:r>
    </w:p>
  </w:endnote>
  <w:endnote w:type="continuationSeparator" w:id="0">
    <w:p w14:paraId="60206718" w14:textId="77777777" w:rsidR="005D705B" w:rsidRDefault="005D7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harter-Roman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Minion Pro">
    <w:altName w:val="Times New Roman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87725" w14:textId="77777777" w:rsidR="005D705B" w:rsidRDefault="005D705B">
      <w:pPr>
        <w:spacing w:after="0" w:line="240" w:lineRule="auto"/>
      </w:pPr>
      <w:r>
        <w:separator/>
      </w:r>
    </w:p>
  </w:footnote>
  <w:footnote w:type="continuationSeparator" w:id="0">
    <w:p w14:paraId="109EE749" w14:textId="77777777" w:rsidR="005D705B" w:rsidRDefault="005D70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3462DB" w14:textId="77777777" w:rsidR="008D27DB" w:rsidRDefault="005D705B">
    <w:pPr>
      <w:spacing w:after="0" w:line="200" w:lineRule="exact"/>
      <w:rPr>
        <w:sz w:val="20"/>
        <w:szCs w:val="20"/>
      </w:rPr>
    </w:pPr>
    <w:r>
      <w:pict w14:anchorId="6E24BF82">
        <v:group id="_x0000_s2051" style="position:absolute;margin-left:-5pt;margin-top:-3.15pt;width:510.2pt;height:.1pt;z-index:-251659776;mso-position-horizontal-relative:page;mso-position-vertical-relative:page" coordorigin="850,1697" coordsize="10205,2">
          <v:shape id="_x0000_s2052" style="position:absolute;left:1700;top:3394;width:10205;height:0" coordorigin="850,1697" coordsize="10205,0" path="m850,1697r10205,e" filled="f" strokecolor="#231f20" strokeweight="1pt">
            <v:path arrowok="t"/>
            <o:lock v:ext="edit" verticies="t"/>
          </v:shape>
          <w10:wrap anchorx="page" anchory="page"/>
        </v:group>
      </w:pict>
    </w:r>
    <w:r>
      <w:pict w14:anchorId="12D3C28F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49.95pt;margin-top:30.1pt;width:103.75pt;height:44.4pt;z-index:-251658752;mso-position-horizontal-relative:page;mso-position-vertical-relative:page" filled="f" stroked="f">
          <v:textbox inset="0,0,0,0">
            <w:txbxContent>
              <w:p w14:paraId="652867C8" w14:textId="77777777" w:rsidR="008D27DB" w:rsidRDefault="004A1A08">
                <w:pPr>
                  <w:spacing w:after="0" w:line="332" w:lineRule="exact"/>
                  <w:ind w:left="336" w:right="-63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1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3"/>
                    <w:position w:val="2"/>
                    <w:sz w:val="28"/>
                    <w:szCs w:val="28"/>
                  </w:rPr>
                  <w:t>G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w w:val="103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3"/>
                    <w:position w:val="2"/>
                    <w:sz w:val="28"/>
                    <w:szCs w:val="28"/>
                  </w:rPr>
                  <w:t>ALLES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w w:val="101"/>
                    <w:position w:val="2"/>
                    <w:sz w:val="28"/>
                    <w:szCs w:val="28"/>
                  </w:rPr>
                  <w:t>A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1"/>
                    <w:position w:val="2"/>
                    <w:sz w:val="28"/>
                    <w:szCs w:val="28"/>
                  </w:rPr>
                  <w:t>T</w:t>
                </w:r>
              </w:p>
              <w:p w14:paraId="5A226235" w14:textId="77777777" w:rsidR="008D27DB" w:rsidRDefault="004A1A08">
                <w:pPr>
                  <w:spacing w:after="0" w:line="259" w:lineRule="exact"/>
                  <w:ind w:left="1082" w:right="-56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Përgjigje</w:t>
                </w:r>
                <w:proofErr w:type="spellEnd"/>
              </w:p>
              <w:p w14:paraId="741E8370" w14:textId="77777777" w:rsidR="008D27DB" w:rsidRDefault="004A1A08">
                <w:pPr>
                  <w:spacing w:after="0" w:line="288" w:lineRule="exact"/>
                  <w:ind w:left="20" w:right="-56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mësuesit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60DBA3D1">
        <v:shape id="_x0000_s2049" type="#_x0000_t202" style="position:absolute;margin-left:41.5pt;margin-top:44.5pt;width:88.3pt;height:16.3pt;z-index:-251657728;mso-position-horizontal-relative:page;mso-position-vertical-relative:page" filled="f" stroked="f">
          <v:textbox inset="0,0,0,0">
            <w:txbxContent>
              <w:p w14:paraId="4CA22A83" w14:textId="77777777" w:rsidR="008D27DB" w:rsidRDefault="004A1A08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67F0A"/>
    <w:multiLevelType w:val="hybridMultilevel"/>
    <w:tmpl w:val="0A5E20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991BB8"/>
    <w:multiLevelType w:val="hybridMultilevel"/>
    <w:tmpl w:val="38C64F6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1B6347D"/>
    <w:multiLevelType w:val="hybridMultilevel"/>
    <w:tmpl w:val="A784EEC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D27DB"/>
    <w:rsid w:val="00214455"/>
    <w:rsid w:val="004A1A08"/>
    <w:rsid w:val="00505C18"/>
    <w:rsid w:val="005D705B"/>
    <w:rsid w:val="00865FBF"/>
    <w:rsid w:val="008D27DB"/>
    <w:rsid w:val="00C7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18DB3D8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1A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5C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5C18"/>
  </w:style>
  <w:style w:type="paragraph" w:styleId="Footer">
    <w:name w:val="footer"/>
    <w:basedOn w:val="Normal"/>
    <w:link w:val="FooterChar"/>
    <w:uiPriority w:val="99"/>
    <w:unhideWhenUsed/>
    <w:rsid w:val="00505C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560</Words>
  <Characters>3196</Characters>
  <Application>Microsoft Office Word</Application>
  <DocSecurity>0</DocSecurity>
  <Lines>26</Lines>
  <Paragraphs>7</Paragraphs>
  <ScaleCrop>false</ScaleCrop>
  <Company>1</Company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2020-07-09T14:15:00Z</dcterms:created>
  <dcterms:modified xsi:type="dcterms:W3CDTF">2024-09-05T08:19:00Z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